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64C7" w:rsidRPr="00231916" w:rsidRDefault="00E80CAC" w:rsidP="00B964C7">
      <w:pPr>
        <w:jc w:val="center"/>
        <w:rPr>
          <w:b/>
          <w:bCs/>
          <w:sz w:val="20"/>
          <w:szCs w:val="20"/>
        </w:rPr>
      </w:pPr>
      <w:r w:rsidRPr="00231916">
        <w:rPr>
          <w:noProof/>
          <w:lang w:eastAsia="ru-RU"/>
        </w:rPr>
        <w:drawing>
          <wp:inline distT="0" distB="0" distL="0" distR="0">
            <wp:extent cx="8953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solidFill>
                      <a:srgbClr val="FFFFFF"/>
                    </a:solidFill>
                    <a:ln>
                      <a:noFill/>
                    </a:ln>
                  </pic:spPr>
                </pic:pic>
              </a:graphicData>
            </a:graphic>
          </wp:inline>
        </w:drawing>
      </w:r>
      <w:bookmarkStart w:id="0" w:name="_GoBack"/>
      <w:bookmarkEnd w:id="0"/>
    </w:p>
    <w:p w:rsidR="00B964C7" w:rsidRPr="0005698F" w:rsidRDefault="00B964C7" w:rsidP="00B964C7">
      <w:pPr>
        <w:jc w:val="center"/>
        <w:rPr>
          <w:rFonts w:eastAsia="Andale Sans UI"/>
          <w:b/>
          <w:sz w:val="27"/>
          <w:szCs w:val="27"/>
        </w:rPr>
      </w:pPr>
      <w:r w:rsidRPr="0005698F">
        <w:rPr>
          <w:rFonts w:eastAsia="Andale Sans UI"/>
          <w:b/>
          <w:sz w:val="27"/>
          <w:szCs w:val="27"/>
        </w:rPr>
        <w:t>СОВЕТ НАРОДНЫХ ДЕПУТАТОВ МУНИЦИПАЛЬНОГО ОБРАЗОВАНИЯ</w:t>
      </w:r>
    </w:p>
    <w:p w:rsidR="00B964C7" w:rsidRPr="0005698F" w:rsidRDefault="00B964C7" w:rsidP="00B964C7">
      <w:pPr>
        <w:jc w:val="center"/>
        <w:rPr>
          <w:rFonts w:eastAsia="Andale Sans UI"/>
          <w:sz w:val="27"/>
          <w:szCs w:val="27"/>
        </w:rPr>
      </w:pPr>
      <w:r w:rsidRPr="0005698F">
        <w:rPr>
          <w:rFonts w:eastAsia="Andale Sans UI"/>
          <w:b/>
          <w:sz w:val="27"/>
          <w:szCs w:val="27"/>
        </w:rPr>
        <w:t>«ТИМИРЯЗЕВСКОЕ СЕЛЬСКОЕ ПОСЕЛЕНИЕ»</w:t>
      </w:r>
    </w:p>
    <w:p w:rsidR="00B964C7" w:rsidRPr="0019702B" w:rsidRDefault="00B964C7" w:rsidP="00B964C7">
      <w:pPr>
        <w:pBdr>
          <w:bottom w:val="thinThickThinMediumGap" w:sz="24" w:space="1" w:color="000000"/>
        </w:pBdr>
        <w:jc w:val="center"/>
        <w:rPr>
          <w:rFonts w:eastAsia="Andale Sans UI"/>
          <w:b/>
          <w:sz w:val="28"/>
          <w:szCs w:val="28"/>
        </w:rPr>
      </w:pPr>
      <w:r w:rsidRPr="0019702B">
        <w:rPr>
          <w:rFonts w:eastAsia="Andale Sans UI"/>
          <w:sz w:val="28"/>
          <w:szCs w:val="28"/>
        </w:rPr>
        <w:t>РФ, Республика Адыгея, 385746, п.Тимирязева, ул.Садовая, 14</w:t>
      </w:r>
    </w:p>
    <w:p w:rsidR="00B964C7" w:rsidRDefault="00B964C7" w:rsidP="00B964C7">
      <w:pPr>
        <w:jc w:val="center"/>
        <w:rPr>
          <w:rFonts w:eastAsia="Andale Sans UI"/>
          <w:b/>
          <w:sz w:val="28"/>
          <w:szCs w:val="28"/>
        </w:rPr>
      </w:pPr>
    </w:p>
    <w:p w:rsidR="00B964C7" w:rsidRPr="0019702B" w:rsidRDefault="00B964C7" w:rsidP="00B964C7">
      <w:pPr>
        <w:jc w:val="center"/>
        <w:rPr>
          <w:b/>
          <w:bCs/>
          <w:sz w:val="28"/>
          <w:szCs w:val="28"/>
        </w:rPr>
      </w:pPr>
      <w:r w:rsidRPr="0019702B">
        <w:rPr>
          <w:rFonts w:eastAsia="Andale Sans UI"/>
          <w:b/>
          <w:sz w:val="28"/>
          <w:szCs w:val="28"/>
        </w:rPr>
        <w:t>Р Е Ш Е Н И Е</w:t>
      </w:r>
    </w:p>
    <w:p w:rsidR="00B964C7" w:rsidRDefault="00B964C7" w:rsidP="00B964C7">
      <w:pPr>
        <w:jc w:val="center"/>
        <w:rPr>
          <w:b/>
          <w:bCs/>
          <w:sz w:val="28"/>
          <w:szCs w:val="28"/>
        </w:rPr>
      </w:pPr>
      <w:r w:rsidRPr="0019702B">
        <w:rPr>
          <w:b/>
          <w:bCs/>
          <w:sz w:val="28"/>
          <w:szCs w:val="28"/>
        </w:rPr>
        <w:t xml:space="preserve">СОВЕТА НАРОДНЫХ ДЕПУТАТОВ </w:t>
      </w:r>
    </w:p>
    <w:p w:rsidR="00B964C7" w:rsidRPr="00503738" w:rsidRDefault="00B964C7" w:rsidP="00B964C7">
      <w:pPr>
        <w:jc w:val="center"/>
        <w:rPr>
          <w:b/>
          <w:bCs/>
          <w:sz w:val="28"/>
          <w:szCs w:val="28"/>
        </w:rPr>
      </w:pPr>
      <w:r>
        <w:rPr>
          <w:b/>
          <w:bCs/>
          <w:sz w:val="28"/>
          <w:szCs w:val="28"/>
        </w:rPr>
        <w:t>«</w:t>
      </w:r>
      <w:r w:rsidRPr="0019702B">
        <w:rPr>
          <w:b/>
          <w:bCs/>
          <w:sz w:val="28"/>
          <w:szCs w:val="28"/>
        </w:rPr>
        <w:t xml:space="preserve">ТИМИРЯЗЕВСКОГО </w:t>
      </w:r>
      <w:r w:rsidRPr="00503738">
        <w:rPr>
          <w:b/>
          <w:bCs/>
          <w:sz w:val="28"/>
          <w:szCs w:val="28"/>
        </w:rPr>
        <w:t>СЕЛЬСКОГО ПОСЕЛЕНИЯ»</w:t>
      </w:r>
    </w:p>
    <w:p w:rsidR="00B964C7" w:rsidRPr="00231916" w:rsidRDefault="00B964C7" w:rsidP="00B964C7">
      <w:pPr>
        <w:pStyle w:val="Standard"/>
        <w:rPr>
          <w:rFonts w:cs="Times New Roman"/>
          <w:lang w:val="ru-RU"/>
        </w:rPr>
      </w:pPr>
      <w:r>
        <w:rPr>
          <w:rFonts w:eastAsia="Times New Roman" w:cs="Times New Roman"/>
          <w:bCs/>
          <w:lang w:val="ru-RU"/>
        </w:rPr>
        <w:t>05.04.</w:t>
      </w:r>
      <w:r w:rsidRPr="00231916">
        <w:rPr>
          <w:rFonts w:eastAsia="Times New Roman" w:cs="Times New Roman"/>
          <w:bCs/>
        </w:rPr>
        <w:t>201</w:t>
      </w:r>
      <w:r>
        <w:rPr>
          <w:rFonts w:eastAsia="Times New Roman" w:cs="Times New Roman"/>
          <w:bCs/>
          <w:lang w:val="ru-RU"/>
        </w:rPr>
        <w:t>9</w:t>
      </w:r>
      <w:r w:rsidRPr="00231916">
        <w:rPr>
          <w:rFonts w:eastAsia="Times New Roman" w:cs="Times New Roman"/>
          <w:bCs/>
        </w:rPr>
        <w:t xml:space="preserve"> г.                                            </w:t>
      </w:r>
      <w:r>
        <w:rPr>
          <w:rFonts w:eastAsia="Times New Roman" w:cs="Times New Roman"/>
          <w:bCs/>
          <w:lang w:val="ru-RU"/>
        </w:rPr>
        <w:t xml:space="preserve">                                                                                      </w:t>
      </w:r>
      <w:r w:rsidRPr="00231916">
        <w:rPr>
          <w:rFonts w:eastAsia="Times New Roman" w:cs="Times New Roman"/>
          <w:bCs/>
        </w:rPr>
        <w:t xml:space="preserve">№ </w:t>
      </w:r>
      <w:r>
        <w:rPr>
          <w:rFonts w:eastAsia="Times New Roman" w:cs="Times New Roman"/>
          <w:bCs/>
          <w:lang w:val="ru-RU"/>
        </w:rPr>
        <w:t>6</w:t>
      </w:r>
      <w:r w:rsidR="0051145F">
        <w:rPr>
          <w:rFonts w:eastAsia="Times New Roman" w:cs="Times New Roman"/>
          <w:bCs/>
          <w:lang w:val="ru-RU"/>
        </w:rPr>
        <w:t>8</w:t>
      </w:r>
    </w:p>
    <w:p w:rsidR="00B964C7" w:rsidRPr="00231916" w:rsidRDefault="00B964C7" w:rsidP="00B964C7">
      <w:pPr>
        <w:pStyle w:val="Standard"/>
        <w:rPr>
          <w:rFonts w:eastAsia="Times New Roman" w:cs="Times New Roman"/>
          <w:b/>
          <w:bCs/>
          <w:i/>
          <w:iCs/>
          <w:sz w:val="27"/>
          <w:szCs w:val="27"/>
        </w:rPr>
      </w:pPr>
    </w:p>
    <w:p w:rsidR="00B964C7" w:rsidRPr="002128AE" w:rsidRDefault="00B964C7" w:rsidP="00B964C7">
      <w:pPr>
        <w:pStyle w:val="Standard"/>
        <w:ind w:right="4170"/>
        <w:jc w:val="both"/>
        <w:rPr>
          <w:rFonts w:cs="Times New Roman"/>
          <w:iCs/>
          <w:sz w:val="28"/>
          <w:szCs w:val="28"/>
        </w:rPr>
      </w:pPr>
      <w:r w:rsidRPr="002128AE">
        <w:rPr>
          <w:rFonts w:eastAsia="Times New Roman CYR" w:cs="Times New Roman"/>
          <w:iCs/>
          <w:sz w:val="28"/>
          <w:szCs w:val="28"/>
          <w:lang w:val="ru-RU"/>
        </w:rPr>
        <w:t>«</w:t>
      </w:r>
      <w:r w:rsidRPr="002128AE">
        <w:rPr>
          <w:rFonts w:eastAsia="Times New Roman" w:cs="Times New Roman"/>
          <w:iCs/>
          <w:sz w:val="28"/>
          <w:szCs w:val="28"/>
          <w:lang w:val="ru-RU"/>
        </w:rPr>
        <w:t>О назначении и проведении публичных слушаний по проекту решения Совета народных депутатов муниципального образования «Тимирязевское сельское поселение» «О внесении изменений и дополнений в Устав муниципального образования «Тимирязевское сельское поселение»</w:t>
      </w:r>
    </w:p>
    <w:p w:rsidR="00B964C7" w:rsidRPr="00E80CAC" w:rsidRDefault="00B964C7" w:rsidP="00B964C7">
      <w:pPr>
        <w:pStyle w:val="Standard"/>
        <w:autoSpaceDE w:val="0"/>
        <w:jc w:val="both"/>
        <w:rPr>
          <w:rFonts w:eastAsia="Times New Roman" w:cs="Times New Roman"/>
          <w:lang w:val="ru-RU"/>
        </w:rPr>
      </w:pPr>
    </w:p>
    <w:p w:rsidR="00B964C7" w:rsidRPr="00E80CAC" w:rsidRDefault="00B964C7" w:rsidP="00B964C7">
      <w:pPr>
        <w:pStyle w:val="Standard"/>
        <w:autoSpaceDE w:val="0"/>
        <w:jc w:val="both"/>
        <w:rPr>
          <w:rFonts w:eastAsia="Times New Roman" w:cs="Times New Roman"/>
          <w:sz w:val="28"/>
          <w:szCs w:val="28"/>
          <w:lang w:val="ru-RU"/>
        </w:rPr>
      </w:pPr>
      <w:r w:rsidRPr="00E80CAC">
        <w:rPr>
          <w:rFonts w:eastAsia="Times New Roman CYR" w:cs="Times New Roman"/>
          <w:sz w:val="28"/>
          <w:szCs w:val="28"/>
          <w:lang w:val="ru-RU"/>
        </w:rPr>
        <w:tab/>
      </w:r>
      <w:r w:rsidRPr="004253CF">
        <w:rPr>
          <w:rFonts w:eastAsia="Times New Roman CYR" w:cs="Times New Roman"/>
          <w:sz w:val="28"/>
          <w:szCs w:val="28"/>
          <w:lang w:val="ru-RU"/>
        </w:rPr>
        <w:t>Руководствуясь</w:t>
      </w:r>
      <w:r w:rsidRPr="00E80CAC">
        <w:rPr>
          <w:rFonts w:eastAsia="Times New Roman CYR" w:cs="Times New Roman"/>
          <w:sz w:val="28"/>
          <w:szCs w:val="28"/>
          <w:lang w:val="ru-RU"/>
        </w:rPr>
        <w:t xml:space="preserve"> </w:t>
      </w:r>
      <w:r w:rsidRPr="004253CF">
        <w:rPr>
          <w:rFonts w:eastAsia="Times New Roman CYR" w:cs="Times New Roman"/>
          <w:sz w:val="28"/>
          <w:szCs w:val="28"/>
          <w:lang w:val="ru-RU"/>
        </w:rPr>
        <w:t>Федеральным законом №</w:t>
      </w:r>
      <w:r w:rsidRPr="00E80CAC">
        <w:rPr>
          <w:rFonts w:eastAsia="Times New Roman CYR" w:cs="Times New Roman"/>
          <w:sz w:val="28"/>
          <w:szCs w:val="28"/>
          <w:lang w:val="ru-RU"/>
        </w:rPr>
        <w:t>131-</w:t>
      </w:r>
      <w:r w:rsidRPr="004253CF">
        <w:rPr>
          <w:rFonts w:eastAsia="Times New Roman CYR" w:cs="Times New Roman"/>
          <w:sz w:val="28"/>
          <w:szCs w:val="28"/>
          <w:lang w:val="ru-RU"/>
        </w:rPr>
        <w:t>ФЗ</w:t>
      </w:r>
      <w:r w:rsidRPr="00E80CAC">
        <w:rPr>
          <w:rFonts w:eastAsia="Times New Roman CYR" w:cs="Times New Roman"/>
          <w:sz w:val="28"/>
          <w:szCs w:val="28"/>
          <w:lang w:val="ru-RU"/>
        </w:rPr>
        <w:t xml:space="preserve"> от 06.10.2003г. </w:t>
      </w:r>
      <w:r w:rsidRPr="00E80CAC">
        <w:rPr>
          <w:rFonts w:eastAsia="Times New Roman" w:cs="Times New Roman"/>
          <w:sz w:val="28"/>
          <w:szCs w:val="28"/>
          <w:lang w:val="ru-RU"/>
        </w:rPr>
        <w:t>«</w:t>
      </w:r>
      <w:r w:rsidRPr="004253CF">
        <w:rPr>
          <w:rFonts w:eastAsia="Times New Roman CYR" w:cs="Times New Roman"/>
          <w:sz w:val="28"/>
          <w:szCs w:val="28"/>
          <w:lang w:val="ru-RU"/>
        </w:rPr>
        <w:t>Об общих принципах организации местного самоуправления в Российской Федерации</w:t>
      </w:r>
      <w:r w:rsidRPr="00E80CAC">
        <w:rPr>
          <w:rFonts w:eastAsia="Times New Roman" w:cs="Times New Roman"/>
          <w:sz w:val="28"/>
          <w:szCs w:val="28"/>
          <w:lang w:val="ru-RU"/>
        </w:rPr>
        <w:t xml:space="preserve">», </w:t>
      </w:r>
      <w:r w:rsidRPr="004253CF">
        <w:rPr>
          <w:rFonts w:eastAsia="Times New Roman"/>
          <w:sz w:val="28"/>
          <w:szCs w:val="28"/>
        </w:rPr>
        <w:t>а так же учитывая, что в законодательстве произошли изменения, которые требуют внесение изменений в Устав, приведение его в соответствие с действующим законодательством</w:t>
      </w:r>
      <w:r w:rsidRPr="004253CF">
        <w:rPr>
          <w:rFonts w:eastAsia="Times New Roman" w:cs="Times New Roman"/>
          <w:sz w:val="28"/>
          <w:szCs w:val="28"/>
          <w:lang w:val="ru-RU"/>
        </w:rPr>
        <w:t xml:space="preserve">, </w:t>
      </w:r>
      <w:r w:rsidRPr="004253CF">
        <w:rPr>
          <w:rFonts w:eastAsia="Times New Roman CYR" w:cs="Times New Roman"/>
          <w:sz w:val="28"/>
          <w:szCs w:val="28"/>
          <w:lang w:val="ru-RU"/>
        </w:rPr>
        <w:t xml:space="preserve">Уставом МО </w:t>
      </w:r>
      <w:r w:rsidRPr="00E80CAC">
        <w:rPr>
          <w:rFonts w:eastAsia="Times New Roman" w:cs="Times New Roman"/>
          <w:sz w:val="28"/>
          <w:szCs w:val="28"/>
          <w:lang w:val="ru-RU"/>
        </w:rPr>
        <w:t>«</w:t>
      </w:r>
      <w:r w:rsidRPr="004253CF">
        <w:rPr>
          <w:rFonts w:eastAsia="Times New Roman CYR" w:cs="Times New Roman"/>
          <w:sz w:val="28"/>
          <w:szCs w:val="28"/>
          <w:lang w:val="ru-RU"/>
        </w:rPr>
        <w:t>Тимирязевское сельское поселение</w:t>
      </w:r>
      <w:r w:rsidRPr="00E80CAC">
        <w:rPr>
          <w:rFonts w:eastAsia="Times New Roman" w:cs="Times New Roman"/>
          <w:sz w:val="28"/>
          <w:szCs w:val="28"/>
          <w:lang w:val="ru-RU"/>
        </w:rPr>
        <w:t xml:space="preserve">», </w:t>
      </w:r>
      <w:r w:rsidRPr="004253CF">
        <w:rPr>
          <w:rFonts w:eastAsia="Times New Roman CYR" w:cs="Times New Roman"/>
          <w:sz w:val="28"/>
          <w:szCs w:val="28"/>
          <w:lang w:val="ru-RU"/>
        </w:rPr>
        <w:t xml:space="preserve">Совет народных депутатов муниципального образования </w:t>
      </w:r>
      <w:r w:rsidRPr="00E80CAC">
        <w:rPr>
          <w:rFonts w:eastAsia="Times New Roman" w:cs="Times New Roman"/>
          <w:sz w:val="28"/>
          <w:szCs w:val="28"/>
          <w:lang w:val="ru-RU"/>
        </w:rPr>
        <w:t>«</w:t>
      </w:r>
      <w:r w:rsidRPr="004253CF">
        <w:rPr>
          <w:rFonts w:eastAsia="Times New Roman CYR" w:cs="Times New Roman"/>
          <w:sz w:val="28"/>
          <w:szCs w:val="28"/>
          <w:lang w:val="ru-RU"/>
        </w:rPr>
        <w:t>Тимирязевское сельское поселение</w:t>
      </w:r>
      <w:r w:rsidRPr="00E80CAC">
        <w:rPr>
          <w:rFonts w:eastAsia="Times New Roman" w:cs="Times New Roman"/>
          <w:sz w:val="28"/>
          <w:szCs w:val="28"/>
          <w:lang w:val="ru-RU"/>
        </w:rPr>
        <w:t>»,</w:t>
      </w:r>
    </w:p>
    <w:p w:rsidR="00B964C7" w:rsidRPr="00E80CAC" w:rsidRDefault="00B964C7" w:rsidP="00B964C7">
      <w:pPr>
        <w:pStyle w:val="Standard"/>
        <w:autoSpaceDE w:val="0"/>
        <w:jc w:val="both"/>
        <w:rPr>
          <w:rFonts w:eastAsia="Times New Roman" w:cs="Times New Roman"/>
          <w:sz w:val="28"/>
          <w:szCs w:val="28"/>
          <w:lang w:val="ru-RU"/>
        </w:rPr>
      </w:pPr>
    </w:p>
    <w:p w:rsidR="00B964C7" w:rsidRDefault="00B964C7" w:rsidP="00B964C7">
      <w:pPr>
        <w:pStyle w:val="Standard"/>
        <w:autoSpaceDE w:val="0"/>
        <w:jc w:val="center"/>
        <w:rPr>
          <w:rFonts w:eastAsia="Times New Roman CYR" w:cs="Times New Roman"/>
          <w:sz w:val="28"/>
          <w:szCs w:val="28"/>
          <w:lang w:val="ru-RU"/>
        </w:rPr>
      </w:pPr>
      <w:r w:rsidRPr="00231916">
        <w:rPr>
          <w:rFonts w:eastAsia="Times New Roman CYR" w:cs="Times New Roman"/>
          <w:sz w:val="28"/>
          <w:szCs w:val="28"/>
          <w:lang w:val="ru-RU"/>
        </w:rPr>
        <w:t>РЕШИЛ:</w:t>
      </w:r>
    </w:p>
    <w:p w:rsidR="00B964C7" w:rsidRPr="00231916" w:rsidRDefault="00B964C7" w:rsidP="00B964C7">
      <w:pPr>
        <w:pStyle w:val="Standard"/>
        <w:autoSpaceDE w:val="0"/>
        <w:jc w:val="center"/>
        <w:rPr>
          <w:rFonts w:cs="Times New Roman"/>
        </w:rPr>
      </w:pPr>
    </w:p>
    <w:p w:rsidR="00B964C7" w:rsidRPr="00231916" w:rsidRDefault="00B964C7" w:rsidP="00B964C7">
      <w:pPr>
        <w:pStyle w:val="Standard"/>
        <w:numPr>
          <w:ilvl w:val="0"/>
          <w:numId w:val="4"/>
        </w:numPr>
        <w:autoSpaceDE w:val="0"/>
        <w:ind w:left="0"/>
        <w:jc w:val="both"/>
        <w:rPr>
          <w:rFonts w:cs="Times New Roman"/>
        </w:rPr>
      </w:pPr>
      <w:r w:rsidRPr="00231916">
        <w:rPr>
          <w:rFonts w:eastAsia="Times New Roman CYR" w:cs="Times New Roman"/>
          <w:sz w:val="28"/>
          <w:szCs w:val="28"/>
          <w:lang w:val="ru-RU"/>
        </w:rPr>
        <w:t xml:space="preserve">Одобрить </w:t>
      </w:r>
      <w:r w:rsidRPr="00231916">
        <w:rPr>
          <w:rFonts w:eastAsia="Times New Roman" w:cs="Times New Roman"/>
          <w:sz w:val="28"/>
          <w:szCs w:val="28"/>
          <w:lang w:val="ru-RU"/>
        </w:rPr>
        <w:t>проект Решения Совета народных депутатов муниципального образования «Тимирязевское сельское поселение» «О внесении изменений и дополнений в Устав муниципального образования «Тимирязевское сельское поселение»</w:t>
      </w:r>
      <w:r w:rsidRPr="00E80CAC">
        <w:rPr>
          <w:rFonts w:eastAsia="Times New Roman" w:cs="Times New Roman"/>
          <w:sz w:val="28"/>
          <w:szCs w:val="28"/>
          <w:lang w:val="ru-RU"/>
        </w:rPr>
        <w:t xml:space="preserve"> (</w:t>
      </w:r>
      <w:r w:rsidRPr="00231916">
        <w:rPr>
          <w:rFonts w:eastAsia="Times New Roman CYR" w:cs="Times New Roman"/>
          <w:sz w:val="28"/>
          <w:szCs w:val="28"/>
          <w:lang w:val="ru-RU"/>
        </w:rPr>
        <w:t>прилагается).</w:t>
      </w:r>
    </w:p>
    <w:p w:rsidR="00B964C7" w:rsidRPr="00231916" w:rsidRDefault="00B964C7" w:rsidP="00B964C7">
      <w:pPr>
        <w:pStyle w:val="Standard"/>
        <w:numPr>
          <w:ilvl w:val="0"/>
          <w:numId w:val="4"/>
        </w:numPr>
        <w:autoSpaceDE w:val="0"/>
        <w:ind w:left="0"/>
        <w:jc w:val="both"/>
        <w:rPr>
          <w:rFonts w:cs="Times New Roman"/>
          <w:sz w:val="28"/>
          <w:szCs w:val="28"/>
        </w:rPr>
      </w:pPr>
      <w:r w:rsidRPr="00231916">
        <w:rPr>
          <w:rFonts w:eastAsia="Times New Roman" w:cs="Times New Roman"/>
          <w:sz w:val="28"/>
          <w:szCs w:val="28"/>
          <w:lang w:val="ru-RU"/>
        </w:rPr>
        <w:t>Официально обнародовать проект Решения Совета народных депутатов муниципального образования «Тимирязевское сельское поселение» «О внесении изменений и дополнений в Устав муниципального образования «Тимирязевское сельское поселение»</w:t>
      </w:r>
      <w:r>
        <w:rPr>
          <w:rFonts w:eastAsia="Times New Roman" w:cs="Times New Roman"/>
          <w:sz w:val="28"/>
          <w:szCs w:val="28"/>
          <w:lang w:val="ru-RU"/>
        </w:rPr>
        <w:t>, путем размещения на информационных стендах МО «Тимирязевское сельское поселение».</w:t>
      </w:r>
    </w:p>
    <w:p w:rsidR="00B964C7" w:rsidRPr="00231916" w:rsidRDefault="00B964C7" w:rsidP="00B964C7">
      <w:pPr>
        <w:pStyle w:val="Standard"/>
        <w:numPr>
          <w:ilvl w:val="0"/>
          <w:numId w:val="4"/>
        </w:numPr>
        <w:autoSpaceDE w:val="0"/>
        <w:ind w:left="0"/>
        <w:jc w:val="both"/>
        <w:rPr>
          <w:rFonts w:cs="Times New Roman"/>
          <w:sz w:val="28"/>
          <w:szCs w:val="28"/>
        </w:rPr>
      </w:pPr>
      <w:r w:rsidRPr="00231916">
        <w:rPr>
          <w:rFonts w:eastAsia="Times New Roman" w:cs="Times New Roman"/>
          <w:sz w:val="28"/>
          <w:szCs w:val="28"/>
          <w:lang w:val="ru-RU"/>
        </w:rPr>
        <w:t xml:space="preserve">Установить, что предложения граждан по проекту Решения муниципального образования «Тимирязевское сельское поселение» «О внесении изменений и дополнений в Устав муниципального образования Тимирязевское сельское поселение» принимаются в письменном виде администрацией муниципального образования «Тимирязевское сельское поселение» со дня обнародования </w:t>
      </w:r>
      <w:r>
        <w:rPr>
          <w:rFonts w:eastAsia="Times New Roman" w:cs="Times New Roman"/>
          <w:sz w:val="28"/>
          <w:szCs w:val="28"/>
          <w:lang w:val="ru-RU"/>
        </w:rPr>
        <w:t>0</w:t>
      </w:r>
      <w:r w:rsidR="0051145F">
        <w:rPr>
          <w:rFonts w:eastAsia="Times New Roman" w:cs="Times New Roman"/>
          <w:sz w:val="28"/>
          <w:szCs w:val="28"/>
          <w:lang w:val="ru-RU"/>
        </w:rPr>
        <w:t>5</w:t>
      </w:r>
      <w:r>
        <w:rPr>
          <w:rFonts w:eastAsia="Times New Roman" w:cs="Times New Roman"/>
          <w:sz w:val="28"/>
          <w:szCs w:val="28"/>
          <w:lang w:val="ru-RU"/>
        </w:rPr>
        <w:t>.0</w:t>
      </w:r>
      <w:r w:rsidR="0051145F">
        <w:rPr>
          <w:rFonts w:eastAsia="Times New Roman" w:cs="Times New Roman"/>
          <w:sz w:val="28"/>
          <w:szCs w:val="28"/>
          <w:lang w:val="ru-RU"/>
        </w:rPr>
        <w:t>4</w:t>
      </w:r>
      <w:r>
        <w:rPr>
          <w:rFonts w:eastAsia="Times New Roman" w:cs="Times New Roman"/>
          <w:sz w:val="28"/>
          <w:szCs w:val="28"/>
          <w:lang w:val="ru-RU"/>
        </w:rPr>
        <w:t>.2019 года д</w:t>
      </w:r>
      <w:r w:rsidRPr="00231916">
        <w:rPr>
          <w:rFonts w:eastAsia="Times New Roman" w:cs="Times New Roman"/>
          <w:sz w:val="28"/>
          <w:szCs w:val="28"/>
          <w:lang w:val="ru-RU"/>
        </w:rPr>
        <w:t xml:space="preserve">о </w:t>
      </w:r>
      <w:r>
        <w:rPr>
          <w:rFonts w:eastAsia="Times New Roman" w:cs="Times New Roman"/>
          <w:sz w:val="28"/>
          <w:szCs w:val="28"/>
          <w:lang w:val="ru-RU"/>
        </w:rPr>
        <w:t>0</w:t>
      </w:r>
      <w:r w:rsidR="0051145F">
        <w:rPr>
          <w:rFonts w:eastAsia="Times New Roman" w:cs="Times New Roman"/>
          <w:sz w:val="28"/>
          <w:szCs w:val="28"/>
          <w:lang w:val="ru-RU"/>
        </w:rPr>
        <w:t>6</w:t>
      </w:r>
      <w:r>
        <w:rPr>
          <w:rFonts w:eastAsia="Times New Roman" w:cs="Times New Roman"/>
          <w:sz w:val="28"/>
          <w:szCs w:val="28"/>
          <w:lang w:val="ru-RU"/>
        </w:rPr>
        <w:t>.0</w:t>
      </w:r>
      <w:r w:rsidR="0051145F">
        <w:rPr>
          <w:rFonts w:eastAsia="Times New Roman" w:cs="Times New Roman"/>
          <w:sz w:val="28"/>
          <w:szCs w:val="28"/>
          <w:lang w:val="ru-RU"/>
        </w:rPr>
        <w:t>5</w:t>
      </w:r>
      <w:r w:rsidRPr="00231916">
        <w:rPr>
          <w:rFonts w:eastAsia="Times New Roman" w:cs="Times New Roman"/>
          <w:sz w:val="28"/>
          <w:szCs w:val="28"/>
          <w:lang w:val="ru-RU"/>
        </w:rPr>
        <w:t>.201</w:t>
      </w:r>
      <w:r>
        <w:rPr>
          <w:rFonts w:eastAsia="Times New Roman" w:cs="Times New Roman"/>
          <w:sz w:val="28"/>
          <w:szCs w:val="28"/>
          <w:lang w:val="ru-RU"/>
        </w:rPr>
        <w:t>9</w:t>
      </w:r>
      <w:r w:rsidRPr="00231916">
        <w:rPr>
          <w:rFonts w:eastAsia="Times New Roman" w:cs="Times New Roman"/>
          <w:sz w:val="28"/>
          <w:szCs w:val="28"/>
          <w:lang w:val="ru-RU"/>
        </w:rPr>
        <w:t xml:space="preserve"> г.  Предложения будут приниматься по адресу п. Тимирязева, ул. Садовая, 14  с 8.00 до 16.00 часов ежедневно.</w:t>
      </w:r>
    </w:p>
    <w:p w:rsidR="00B964C7" w:rsidRPr="00801711" w:rsidRDefault="00B964C7" w:rsidP="00B964C7">
      <w:pPr>
        <w:pStyle w:val="Standard"/>
        <w:numPr>
          <w:ilvl w:val="2"/>
          <w:numId w:val="2"/>
        </w:numPr>
        <w:autoSpaceDE w:val="0"/>
        <w:ind w:left="0"/>
        <w:jc w:val="both"/>
        <w:rPr>
          <w:rFonts w:cs="Times New Roman"/>
          <w:sz w:val="28"/>
          <w:szCs w:val="28"/>
        </w:rPr>
      </w:pPr>
      <w:r w:rsidRPr="00231916">
        <w:rPr>
          <w:rFonts w:eastAsia="Times New Roman" w:cs="Times New Roman"/>
          <w:sz w:val="28"/>
          <w:szCs w:val="28"/>
          <w:lang w:val="ru-RU"/>
        </w:rPr>
        <w:lastRenderedPageBreak/>
        <w:t>Для обсуждения проекта Решения Совета народных депутатов муниципального образования «Тимирязевское сельское поселение» «О внесении изменений и дополнений в Устав муниципального образования «Тимирязевское сельское поселение» с участием жителей, провести публичные слушания 0</w:t>
      </w:r>
      <w:r w:rsidR="0051145F">
        <w:rPr>
          <w:rFonts w:eastAsia="Times New Roman" w:cs="Times New Roman"/>
          <w:sz w:val="28"/>
          <w:szCs w:val="28"/>
          <w:lang w:val="ru-RU"/>
        </w:rPr>
        <w:t>6</w:t>
      </w:r>
      <w:r w:rsidRPr="00231916">
        <w:rPr>
          <w:rFonts w:eastAsia="Times New Roman" w:cs="Times New Roman"/>
          <w:sz w:val="28"/>
          <w:szCs w:val="28"/>
          <w:lang w:val="ru-RU"/>
        </w:rPr>
        <w:t>.</w:t>
      </w:r>
      <w:r>
        <w:rPr>
          <w:rFonts w:eastAsia="Times New Roman" w:cs="Times New Roman"/>
          <w:sz w:val="28"/>
          <w:szCs w:val="28"/>
          <w:lang w:val="ru-RU"/>
        </w:rPr>
        <w:t>0</w:t>
      </w:r>
      <w:r w:rsidR="0051145F">
        <w:rPr>
          <w:rFonts w:eastAsia="Times New Roman" w:cs="Times New Roman"/>
          <w:sz w:val="28"/>
          <w:szCs w:val="28"/>
          <w:lang w:val="ru-RU"/>
        </w:rPr>
        <w:t>5</w:t>
      </w:r>
      <w:r w:rsidRPr="00231916">
        <w:rPr>
          <w:rFonts w:eastAsia="Times New Roman" w:cs="Times New Roman"/>
          <w:sz w:val="28"/>
          <w:szCs w:val="28"/>
          <w:lang w:val="ru-RU"/>
        </w:rPr>
        <w:t>.201</w:t>
      </w:r>
      <w:r>
        <w:rPr>
          <w:rFonts w:eastAsia="Times New Roman" w:cs="Times New Roman"/>
          <w:sz w:val="28"/>
          <w:szCs w:val="28"/>
          <w:lang w:val="ru-RU"/>
        </w:rPr>
        <w:t>9</w:t>
      </w:r>
      <w:r w:rsidRPr="00231916">
        <w:rPr>
          <w:rFonts w:eastAsia="Times New Roman" w:cs="Times New Roman"/>
          <w:sz w:val="28"/>
          <w:szCs w:val="28"/>
          <w:lang w:val="ru-RU"/>
        </w:rPr>
        <w:t xml:space="preserve"> года в 1</w:t>
      </w:r>
      <w:r>
        <w:rPr>
          <w:rFonts w:eastAsia="Times New Roman" w:cs="Times New Roman"/>
          <w:sz w:val="28"/>
          <w:szCs w:val="28"/>
          <w:lang w:val="ru-RU"/>
        </w:rPr>
        <w:t>4</w:t>
      </w:r>
      <w:r w:rsidRPr="00231916">
        <w:rPr>
          <w:rFonts w:eastAsia="Times New Roman" w:cs="Times New Roman"/>
          <w:sz w:val="28"/>
          <w:szCs w:val="28"/>
          <w:lang w:val="ru-RU"/>
        </w:rPr>
        <w:t>.00 часов в кабинете Главы муниципального образования «Тимирязевское сельское поселение» согласно Положения о публичных слушаниях в муниципальном образовании «Тимирязевское сельское поселение».</w:t>
      </w:r>
    </w:p>
    <w:p w:rsidR="00B964C7" w:rsidRPr="00801711" w:rsidRDefault="00B964C7" w:rsidP="00B964C7">
      <w:pPr>
        <w:pStyle w:val="Standard"/>
        <w:numPr>
          <w:ilvl w:val="2"/>
          <w:numId w:val="2"/>
        </w:numPr>
        <w:autoSpaceDE w:val="0"/>
        <w:ind w:left="0"/>
        <w:jc w:val="both"/>
        <w:rPr>
          <w:rFonts w:cs="Times New Roman"/>
          <w:sz w:val="28"/>
          <w:szCs w:val="28"/>
        </w:rPr>
      </w:pPr>
      <w:r w:rsidRPr="00801711">
        <w:rPr>
          <w:rFonts w:eastAsia="Times New Roman CYR" w:cs="Times New Roman"/>
          <w:sz w:val="28"/>
          <w:szCs w:val="28"/>
          <w:lang w:val="ru-RU"/>
        </w:rPr>
        <w:t>Обнародовать протокол и результаты публичных слушаний (заключени</w:t>
      </w:r>
      <w:r>
        <w:rPr>
          <w:rFonts w:eastAsia="Times New Roman CYR" w:cs="Times New Roman"/>
          <w:sz w:val="28"/>
          <w:szCs w:val="28"/>
          <w:lang w:val="ru-RU"/>
        </w:rPr>
        <w:t>е</w:t>
      </w:r>
      <w:r w:rsidRPr="00801711">
        <w:rPr>
          <w:rFonts w:eastAsia="Times New Roman CYR" w:cs="Times New Roman"/>
          <w:sz w:val="28"/>
          <w:szCs w:val="28"/>
          <w:lang w:val="ru-RU"/>
        </w:rPr>
        <w:t xml:space="preserve">) путем вывешивания на информационных стендах администрации МО </w:t>
      </w:r>
      <w:r w:rsidRPr="00E80CAC">
        <w:rPr>
          <w:rFonts w:eastAsia="Times New Roman" w:cs="Times New Roman"/>
          <w:sz w:val="28"/>
          <w:szCs w:val="28"/>
          <w:lang w:val="ru-RU"/>
        </w:rPr>
        <w:t>«</w:t>
      </w:r>
      <w:r w:rsidRPr="00801711">
        <w:rPr>
          <w:rFonts w:eastAsia="Times New Roman CYR" w:cs="Times New Roman"/>
          <w:sz w:val="28"/>
          <w:szCs w:val="28"/>
          <w:lang w:val="ru-RU"/>
        </w:rPr>
        <w:t>Тимирязевское сельское поселение</w:t>
      </w:r>
      <w:r w:rsidRPr="00E80CAC">
        <w:rPr>
          <w:rFonts w:eastAsia="Times New Roman" w:cs="Times New Roman"/>
          <w:sz w:val="28"/>
          <w:szCs w:val="28"/>
          <w:lang w:val="ru-RU"/>
        </w:rPr>
        <w:t>».</w:t>
      </w:r>
    </w:p>
    <w:p w:rsidR="00B964C7" w:rsidRPr="00801711" w:rsidRDefault="00B964C7" w:rsidP="00B964C7">
      <w:pPr>
        <w:pStyle w:val="Standard"/>
        <w:numPr>
          <w:ilvl w:val="2"/>
          <w:numId w:val="2"/>
        </w:numPr>
        <w:autoSpaceDE w:val="0"/>
        <w:ind w:left="0"/>
        <w:jc w:val="both"/>
        <w:rPr>
          <w:rFonts w:cs="Times New Roman"/>
          <w:sz w:val="28"/>
          <w:szCs w:val="28"/>
        </w:rPr>
      </w:pPr>
      <w:r w:rsidRPr="00801711">
        <w:rPr>
          <w:rFonts w:eastAsia="Times New Roman" w:cs="Times New Roman"/>
          <w:sz w:val="28"/>
          <w:szCs w:val="28"/>
          <w:lang w:val="ru-RU"/>
        </w:rPr>
        <w:t>Настоящее решение вступает в силу со дня его обнародования.</w:t>
      </w:r>
    </w:p>
    <w:p w:rsidR="00B964C7" w:rsidRPr="00E80CAC" w:rsidRDefault="00B964C7" w:rsidP="00B964C7">
      <w:pPr>
        <w:pStyle w:val="Standard"/>
        <w:autoSpaceDE w:val="0"/>
        <w:jc w:val="both"/>
        <w:rPr>
          <w:rFonts w:eastAsia="Times New Roman" w:cs="Times New Roman"/>
          <w:sz w:val="28"/>
          <w:szCs w:val="28"/>
          <w:lang w:val="ru-RU"/>
        </w:rPr>
      </w:pPr>
      <w:r w:rsidRPr="00E80CAC">
        <w:rPr>
          <w:rFonts w:eastAsia="Times New Roman" w:cs="Times New Roman"/>
          <w:sz w:val="28"/>
          <w:szCs w:val="28"/>
          <w:lang w:val="ru-RU"/>
        </w:rPr>
        <w:t xml:space="preserve">          </w:t>
      </w:r>
    </w:p>
    <w:p w:rsidR="00B964C7" w:rsidRPr="00E80CAC" w:rsidRDefault="00B964C7" w:rsidP="00B964C7">
      <w:pPr>
        <w:pStyle w:val="Standard"/>
        <w:autoSpaceDE w:val="0"/>
        <w:jc w:val="both"/>
        <w:rPr>
          <w:rFonts w:eastAsia="Times New Roman" w:cs="Times New Roman"/>
          <w:sz w:val="28"/>
          <w:szCs w:val="28"/>
          <w:lang w:val="ru-RU"/>
        </w:rPr>
      </w:pPr>
    </w:p>
    <w:p w:rsidR="00B964C7" w:rsidRDefault="00B964C7" w:rsidP="00B964C7">
      <w:pPr>
        <w:pStyle w:val="Standard"/>
        <w:ind w:hanging="15"/>
        <w:jc w:val="both"/>
        <w:rPr>
          <w:rFonts w:eastAsia="Times New Roman" w:cs="Times New Roman"/>
          <w:sz w:val="28"/>
          <w:szCs w:val="28"/>
          <w:lang w:val="ru-RU"/>
        </w:rPr>
      </w:pPr>
      <w:r>
        <w:rPr>
          <w:rFonts w:eastAsia="Times New Roman" w:cs="Times New Roman"/>
          <w:sz w:val="28"/>
          <w:szCs w:val="28"/>
          <w:lang w:val="ru-RU"/>
        </w:rPr>
        <w:t>Председатель Совета народных депутатов</w:t>
      </w:r>
    </w:p>
    <w:p w:rsidR="00B964C7" w:rsidRPr="00BC3FC5" w:rsidRDefault="00B964C7" w:rsidP="00B964C7">
      <w:pPr>
        <w:pStyle w:val="Standard"/>
        <w:ind w:hanging="15"/>
        <w:jc w:val="both"/>
        <w:rPr>
          <w:rFonts w:eastAsia="Times New Roman" w:cs="Times New Roman"/>
          <w:sz w:val="28"/>
          <w:szCs w:val="28"/>
          <w:lang w:val="ru-RU"/>
        </w:rPr>
      </w:pPr>
      <w:r>
        <w:rPr>
          <w:rFonts w:eastAsia="Times New Roman" w:cs="Times New Roman"/>
          <w:sz w:val="28"/>
          <w:szCs w:val="28"/>
          <w:lang w:val="ru-RU"/>
        </w:rPr>
        <w:t>МО «Тимирязевское сельское поселение»                                                   Н</w:t>
      </w:r>
      <w:r w:rsidRPr="00231916">
        <w:rPr>
          <w:rFonts w:eastAsia="Times New Roman" w:cs="Times New Roman"/>
          <w:sz w:val="28"/>
          <w:szCs w:val="28"/>
        </w:rPr>
        <w:t xml:space="preserve">.А. </w:t>
      </w:r>
      <w:r>
        <w:rPr>
          <w:rFonts w:eastAsia="Times New Roman" w:cs="Times New Roman"/>
          <w:sz w:val="28"/>
          <w:szCs w:val="28"/>
          <w:lang w:val="ru-RU"/>
        </w:rPr>
        <w:t>Дельнов</w:t>
      </w:r>
    </w:p>
    <w:p w:rsidR="00B964C7" w:rsidRPr="00231916" w:rsidRDefault="00B964C7" w:rsidP="00B964C7">
      <w:pPr>
        <w:pStyle w:val="Standard"/>
        <w:ind w:hanging="15"/>
        <w:jc w:val="both"/>
        <w:rPr>
          <w:rFonts w:eastAsia="Times New Roman" w:cs="Times New Roman"/>
          <w:b/>
          <w:bCs/>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B964C7" w:rsidRDefault="00B964C7" w:rsidP="00B964C7">
      <w:pPr>
        <w:pStyle w:val="Standard"/>
        <w:autoSpaceDE w:val="0"/>
        <w:jc w:val="both"/>
        <w:rPr>
          <w:rFonts w:eastAsia="Times New Roman" w:cs="Times New Roman"/>
          <w:sz w:val="28"/>
          <w:szCs w:val="28"/>
        </w:rPr>
      </w:pPr>
    </w:p>
    <w:p w:rsidR="00801711" w:rsidRPr="00F078EA" w:rsidRDefault="00E80CAC" w:rsidP="00801711">
      <w:pPr>
        <w:jc w:val="center"/>
        <w:rPr>
          <w:b/>
          <w:bCs/>
          <w:sz w:val="20"/>
          <w:szCs w:val="20"/>
        </w:rPr>
      </w:pPr>
      <w:r w:rsidRPr="00F078EA">
        <w:rPr>
          <w:noProof/>
          <w:lang w:eastAsia="ru-RU"/>
        </w:rPr>
        <w:lastRenderedPageBreak/>
        <w:drawing>
          <wp:inline distT="0" distB="0" distL="0" distR="0">
            <wp:extent cx="89535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solidFill>
                      <a:srgbClr val="FFFFFF"/>
                    </a:solidFill>
                    <a:ln>
                      <a:noFill/>
                    </a:ln>
                  </pic:spPr>
                </pic:pic>
              </a:graphicData>
            </a:graphic>
          </wp:inline>
        </w:drawing>
      </w:r>
      <w:r w:rsidR="008A495F" w:rsidRPr="00F078EA">
        <w:t xml:space="preserve"> </w:t>
      </w:r>
    </w:p>
    <w:p w:rsidR="00801711" w:rsidRPr="00F078EA" w:rsidRDefault="00801711" w:rsidP="00801711">
      <w:pPr>
        <w:jc w:val="center"/>
        <w:rPr>
          <w:rFonts w:eastAsia="Andale Sans UI"/>
          <w:b/>
          <w:sz w:val="27"/>
          <w:szCs w:val="27"/>
        </w:rPr>
      </w:pPr>
      <w:r w:rsidRPr="00F078EA">
        <w:rPr>
          <w:rFonts w:eastAsia="Andale Sans UI"/>
          <w:b/>
          <w:sz w:val="27"/>
          <w:szCs w:val="27"/>
        </w:rPr>
        <w:t>СОВЕТ НАРОДНЫХ ДЕПУТАТОВ МУНИЦИПАЛЬНОГО ОБРАЗОВАНИЯ</w:t>
      </w:r>
    </w:p>
    <w:p w:rsidR="00801711" w:rsidRPr="00F078EA" w:rsidRDefault="00801711" w:rsidP="00801711">
      <w:pPr>
        <w:jc w:val="center"/>
        <w:rPr>
          <w:rFonts w:eastAsia="Andale Sans UI"/>
          <w:sz w:val="27"/>
          <w:szCs w:val="27"/>
        </w:rPr>
      </w:pPr>
      <w:r w:rsidRPr="00F078EA">
        <w:rPr>
          <w:rFonts w:eastAsia="Andale Sans UI"/>
          <w:b/>
          <w:sz w:val="27"/>
          <w:szCs w:val="27"/>
        </w:rPr>
        <w:t>«ТИМИРЯЗЕВСКОЕ СЕЛЬСКОЕ ПОСЕЛЕНИЕ»</w:t>
      </w:r>
    </w:p>
    <w:p w:rsidR="00801711" w:rsidRPr="00F078EA" w:rsidRDefault="00801711" w:rsidP="00801711">
      <w:pPr>
        <w:pBdr>
          <w:bottom w:val="thinThickThinMediumGap" w:sz="24" w:space="1" w:color="000000"/>
        </w:pBdr>
        <w:jc w:val="center"/>
        <w:rPr>
          <w:rFonts w:eastAsia="Andale Sans UI"/>
          <w:b/>
          <w:sz w:val="28"/>
          <w:szCs w:val="28"/>
        </w:rPr>
      </w:pPr>
      <w:r w:rsidRPr="00F078EA">
        <w:rPr>
          <w:rFonts w:eastAsia="Andale Sans UI"/>
          <w:sz w:val="28"/>
          <w:szCs w:val="28"/>
        </w:rPr>
        <w:t>РФ, Республика Адыгея, 385746, п.Тимирязева, ул.Садовая, 14</w:t>
      </w:r>
    </w:p>
    <w:p w:rsidR="00702DF3" w:rsidRPr="00F078EA" w:rsidRDefault="00702DF3" w:rsidP="00702DF3">
      <w:pPr>
        <w:jc w:val="right"/>
        <w:rPr>
          <w:rFonts w:eastAsia="Andale Sans UI"/>
          <w:b/>
          <w:sz w:val="28"/>
          <w:szCs w:val="28"/>
        </w:rPr>
      </w:pPr>
      <w:r w:rsidRPr="00F078EA">
        <w:rPr>
          <w:rFonts w:eastAsia="Andale Sans UI"/>
          <w:b/>
          <w:sz w:val="28"/>
          <w:szCs w:val="28"/>
        </w:rPr>
        <w:t>ПРОЕКТ</w:t>
      </w:r>
    </w:p>
    <w:p w:rsidR="00801711" w:rsidRPr="00F078EA" w:rsidRDefault="00801711" w:rsidP="00801711">
      <w:pPr>
        <w:jc w:val="center"/>
        <w:rPr>
          <w:b/>
          <w:bCs/>
          <w:sz w:val="28"/>
          <w:szCs w:val="28"/>
        </w:rPr>
      </w:pPr>
      <w:r w:rsidRPr="00F078EA">
        <w:rPr>
          <w:rFonts w:eastAsia="Andale Sans UI"/>
          <w:b/>
          <w:sz w:val="28"/>
          <w:szCs w:val="28"/>
        </w:rPr>
        <w:t>Р Е Ш Е Н И Е</w:t>
      </w:r>
    </w:p>
    <w:p w:rsidR="006E575F" w:rsidRPr="00F078EA" w:rsidRDefault="00801711" w:rsidP="00801711">
      <w:pPr>
        <w:jc w:val="center"/>
        <w:rPr>
          <w:b/>
          <w:bCs/>
          <w:sz w:val="28"/>
          <w:szCs w:val="28"/>
        </w:rPr>
      </w:pPr>
      <w:r w:rsidRPr="00F078EA">
        <w:rPr>
          <w:b/>
          <w:bCs/>
          <w:sz w:val="28"/>
          <w:szCs w:val="28"/>
        </w:rPr>
        <w:t xml:space="preserve">СОВЕТА НАРОДНЫХ ДЕПУТАТОВ </w:t>
      </w:r>
    </w:p>
    <w:p w:rsidR="00801711" w:rsidRPr="00F078EA" w:rsidRDefault="006E575F" w:rsidP="00801711">
      <w:pPr>
        <w:jc w:val="center"/>
        <w:rPr>
          <w:b/>
          <w:bCs/>
          <w:sz w:val="28"/>
          <w:szCs w:val="28"/>
        </w:rPr>
      </w:pPr>
      <w:r w:rsidRPr="00F078EA">
        <w:rPr>
          <w:b/>
          <w:bCs/>
          <w:sz w:val="28"/>
          <w:szCs w:val="28"/>
        </w:rPr>
        <w:t>«</w:t>
      </w:r>
      <w:r w:rsidR="00801711" w:rsidRPr="00F078EA">
        <w:rPr>
          <w:b/>
          <w:bCs/>
          <w:sz w:val="28"/>
          <w:szCs w:val="28"/>
        </w:rPr>
        <w:t>ТИМИРЯЗЕВСКОГО СЕЛЬСКОГО ПОСЕЛЕНИЯ»</w:t>
      </w:r>
    </w:p>
    <w:p w:rsidR="00801711" w:rsidRPr="00F078EA" w:rsidRDefault="00801711" w:rsidP="00801711">
      <w:pPr>
        <w:pStyle w:val="Standard"/>
        <w:rPr>
          <w:rFonts w:eastAsia="Times New Roman" w:cs="Times New Roman"/>
          <w:b/>
          <w:bCs/>
          <w:i/>
          <w:iCs/>
          <w:sz w:val="27"/>
          <w:szCs w:val="27"/>
        </w:rPr>
      </w:pPr>
    </w:p>
    <w:p w:rsidR="00801711" w:rsidRPr="00F078EA" w:rsidRDefault="00702DF3" w:rsidP="00801711">
      <w:pPr>
        <w:spacing w:line="100" w:lineRule="atLeast"/>
        <w:jc w:val="both"/>
        <w:rPr>
          <w:b/>
          <w:sz w:val="28"/>
          <w:szCs w:val="28"/>
        </w:rPr>
      </w:pPr>
      <w:r w:rsidRPr="00F078EA">
        <w:rPr>
          <w:b/>
          <w:bCs/>
          <w:sz w:val="27"/>
          <w:szCs w:val="27"/>
        </w:rPr>
        <w:t xml:space="preserve"> </w:t>
      </w:r>
      <w:r w:rsidR="00801711" w:rsidRPr="00F078EA">
        <w:rPr>
          <w:b/>
          <w:bCs/>
          <w:sz w:val="27"/>
          <w:szCs w:val="27"/>
        </w:rPr>
        <w:t>«</w:t>
      </w:r>
      <w:r w:rsidRPr="00F078EA">
        <w:rPr>
          <w:b/>
          <w:bCs/>
          <w:sz w:val="27"/>
          <w:szCs w:val="27"/>
        </w:rPr>
        <w:t>___</w:t>
      </w:r>
      <w:r w:rsidR="00801711" w:rsidRPr="00F078EA">
        <w:rPr>
          <w:b/>
          <w:bCs/>
          <w:sz w:val="27"/>
          <w:szCs w:val="27"/>
        </w:rPr>
        <w:t xml:space="preserve">» </w:t>
      </w:r>
      <w:r w:rsidRPr="00F078EA">
        <w:rPr>
          <w:b/>
          <w:bCs/>
          <w:sz w:val="27"/>
          <w:szCs w:val="27"/>
        </w:rPr>
        <w:t xml:space="preserve">_____ </w:t>
      </w:r>
      <w:r w:rsidR="00801711" w:rsidRPr="00F078EA">
        <w:rPr>
          <w:b/>
          <w:bCs/>
          <w:sz w:val="27"/>
          <w:szCs w:val="27"/>
        </w:rPr>
        <w:t>201</w:t>
      </w:r>
      <w:r w:rsidRPr="00F078EA">
        <w:rPr>
          <w:b/>
          <w:bCs/>
          <w:sz w:val="27"/>
          <w:szCs w:val="27"/>
        </w:rPr>
        <w:t>9</w:t>
      </w:r>
      <w:r w:rsidR="00801711" w:rsidRPr="00F078EA">
        <w:rPr>
          <w:b/>
          <w:bCs/>
          <w:sz w:val="27"/>
          <w:szCs w:val="27"/>
        </w:rPr>
        <w:t xml:space="preserve"> г.                                                                </w:t>
      </w:r>
      <w:r w:rsidR="00801711" w:rsidRPr="00F078EA">
        <w:rPr>
          <w:b/>
          <w:bCs/>
          <w:sz w:val="27"/>
          <w:szCs w:val="27"/>
        </w:rPr>
        <w:tab/>
      </w:r>
      <w:r w:rsidR="00801711" w:rsidRPr="00F078EA">
        <w:rPr>
          <w:b/>
          <w:bCs/>
          <w:sz w:val="27"/>
          <w:szCs w:val="27"/>
        </w:rPr>
        <w:tab/>
        <w:t xml:space="preserve">                           №</w:t>
      </w:r>
      <w:r w:rsidRPr="00F078EA">
        <w:rPr>
          <w:b/>
          <w:bCs/>
          <w:sz w:val="27"/>
          <w:szCs w:val="27"/>
        </w:rPr>
        <w:t>__</w:t>
      </w:r>
    </w:p>
    <w:p w:rsidR="00801711" w:rsidRPr="00F078EA" w:rsidRDefault="00801711" w:rsidP="00801711">
      <w:pPr>
        <w:spacing w:line="100" w:lineRule="atLeast"/>
        <w:jc w:val="both"/>
        <w:rPr>
          <w:b/>
          <w:sz w:val="28"/>
          <w:szCs w:val="28"/>
        </w:rPr>
      </w:pPr>
    </w:p>
    <w:p w:rsidR="00801711" w:rsidRPr="00F078EA" w:rsidRDefault="00801711" w:rsidP="00801711">
      <w:pPr>
        <w:ind w:right="5669"/>
        <w:jc w:val="both"/>
        <w:rPr>
          <w:sz w:val="28"/>
          <w:szCs w:val="28"/>
        </w:rPr>
      </w:pPr>
      <w:r w:rsidRPr="00F078EA">
        <w:rPr>
          <w:sz w:val="28"/>
          <w:szCs w:val="28"/>
        </w:rPr>
        <w:t xml:space="preserve">«О внесении изменений и дополнений в Устав </w:t>
      </w:r>
      <w:r w:rsidRPr="00F078EA">
        <w:rPr>
          <w:spacing w:val="-1"/>
          <w:w w:val="101"/>
          <w:sz w:val="28"/>
          <w:szCs w:val="28"/>
        </w:rPr>
        <w:t xml:space="preserve">муниципального образования </w:t>
      </w:r>
      <w:r w:rsidRPr="00F078EA">
        <w:rPr>
          <w:sz w:val="28"/>
          <w:szCs w:val="28"/>
        </w:rPr>
        <w:t>«Тимирязевское сельское поселение»</w:t>
      </w:r>
    </w:p>
    <w:p w:rsidR="00801711" w:rsidRPr="00F078EA" w:rsidRDefault="00801711" w:rsidP="00801711">
      <w:pPr>
        <w:ind w:right="5669" w:firstLine="567"/>
        <w:jc w:val="both"/>
        <w:rPr>
          <w:i/>
        </w:rPr>
      </w:pPr>
    </w:p>
    <w:p w:rsidR="00801711" w:rsidRPr="00F078EA" w:rsidRDefault="00801711" w:rsidP="00801711">
      <w:pPr>
        <w:pStyle w:val="ae"/>
        <w:ind w:firstLine="708"/>
        <w:jc w:val="both"/>
        <w:rPr>
          <w:rFonts w:ascii="Times New Roman" w:hAnsi="Times New Roman" w:cs="Times New Roman"/>
          <w:sz w:val="28"/>
          <w:szCs w:val="28"/>
        </w:rPr>
      </w:pPr>
      <w:r w:rsidRPr="00F078EA">
        <w:rPr>
          <w:rFonts w:ascii="Times New Roman" w:hAnsi="Times New Roman" w:cs="Times New Roman"/>
          <w:b w:val="0"/>
          <w:sz w:val="28"/>
          <w:szCs w:val="28"/>
        </w:rPr>
        <w:t xml:space="preserve">В целях приведения Устава муниципального образования «Тимирязевское сельское поселение» в соответствие с действующим законодательством Российской Федерации, руководствуясь статьей 44 </w:t>
      </w:r>
      <w:r w:rsidRPr="00F078EA">
        <w:rPr>
          <w:rFonts w:ascii="Times New Roman" w:hAnsi="Times New Roman" w:cs="Times New Roman"/>
          <w:b w:val="0"/>
          <w:iCs/>
          <w:sz w:val="28"/>
          <w:szCs w:val="28"/>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w:t>
      </w:r>
      <w:r w:rsidRPr="00F078EA">
        <w:rPr>
          <w:rFonts w:ascii="Times New Roman" w:hAnsi="Times New Roman" w:cs="Times New Roman"/>
          <w:b w:val="0"/>
          <w:sz w:val="28"/>
          <w:szCs w:val="28"/>
        </w:rPr>
        <w:t>«Тимирязевское сельское поселение»</w:t>
      </w:r>
      <w:r w:rsidRPr="00F078EA">
        <w:rPr>
          <w:rFonts w:ascii="Times New Roman" w:hAnsi="Times New Roman" w:cs="Times New Roman"/>
          <w:b w:val="0"/>
          <w:iCs/>
          <w:sz w:val="28"/>
          <w:szCs w:val="28"/>
        </w:rPr>
        <w:t xml:space="preserve"> IV созыва,</w:t>
      </w:r>
    </w:p>
    <w:p w:rsidR="00801711" w:rsidRPr="00F078EA" w:rsidRDefault="00801711" w:rsidP="00801711">
      <w:pPr>
        <w:pStyle w:val="ae"/>
        <w:ind w:firstLine="708"/>
        <w:rPr>
          <w:rFonts w:ascii="Times New Roman" w:hAnsi="Times New Roman" w:cs="Times New Roman"/>
          <w:sz w:val="28"/>
          <w:szCs w:val="28"/>
        </w:rPr>
      </w:pPr>
    </w:p>
    <w:p w:rsidR="00801711" w:rsidRPr="00F078EA" w:rsidRDefault="00801711" w:rsidP="00702DF3">
      <w:pPr>
        <w:pStyle w:val="ae"/>
        <w:rPr>
          <w:rFonts w:ascii="Times New Roman" w:hAnsi="Times New Roman" w:cs="Times New Roman"/>
          <w:sz w:val="28"/>
          <w:szCs w:val="28"/>
        </w:rPr>
      </w:pPr>
      <w:r w:rsidRPr="00F078EA">
        <w:rPr>
          <w:rFonts w:ascii="Times New Roman" w:hAnsi="Times New Roman" w:cs="Times New Roman"/>
          <w:sz w:val="28"/>
          <w:szCs w:val="28"/>
        </w:rPr>
        <w:t>РЕШИЛ:</w:t>
      </w:r>
    </w:p>
    <w:p w:rsidR="00801711" w:rsidRPr="00F078EA" w:rsidRDefault="00801711" w:rsidP="00801711">
      <w:pPr>
        <w:pStyle w:val="af"/>
        <w:spacing w:before="0" w:after="0"/>
      </w:pPr>
    </w:p>
    <w:p w:rsidR="00C11D2F" w:rsidRPr="00F078EA" w:rsidRDefault="00C11D2F" w:rsidP="00C11D2F">
      <w:pPr>
        <w:pStyle w:val="ConsTitle"/>
        <w:widowControl/>
        <w:tabs>
          <w:tab w:val="left" w:pos="142"/>
        </w:tabs>
        <w:ind w:right="0"/>
        <w:jc w:val="both"/>
        <w:rPr>
          <w:rFonts w:ascii="Times New Roman" w:hAnsi="Times New Roman" w:cs="Times New Roman"/>
          <w:b w:val="0"/>
          <w:sz w:val="28"/>
          <w:szCs w:val="28"/>
        </w:rPr>
      </w:pPr>
      <w:r w:rsidRPr="00F078EA">
        <w:rPr>
          <w:rFonts w:ascii="Times New Roman" w:hAnsi="Times New Roman" w:cs="Times New Roman"/>
          <w:b w:val="0"/>
          <w:sz w:val="28"/>
          <w:szCs w:val="28"/>
        </w:rPr>
        <w:t xml:space="preserve">1. Внести следующие изменения и дополнения в Устав муниципального образования «Тимирязевское сельское поселение»: </w:t>
      </w:r>
    </w:p>
    <w:p w:rsidR="00C11D2F" w:rsidRPr="00F078EA" w:rsidRDefault="00C11D2F" w:rsidP="00C11D2F">
      <w:pPr>
        <w:spacing w:line="100" w:lineRule="atLeast"/>
        <w:jc w:val="both"/>
        <w:rPr>
          <w:b/>
          <w:sz w:val="28"/>
          <w:szCs w:val="28"/>
        </w:rPr>
      </w:pPr>
    </w:p>
    <w:p w:rsidR="00C11D2F" w:rsidRPr="00F078EA" w:rsidRDefault="00C11D2F" w:rsidP="00226DEB">
      <w:pPr>
        <w:spacing w:line="100" w:lineRule="atLeast"/>
        <w:jc w:val="both"/>
        <w:rPr>
          <w:sz w:val="28"/>
          <w:szCs w:val="28"/>
        </w:rPr>
      </w:pPr>
      <w:r w:rsidRPr="00F078EA">
        <w:rPr>
          <w:b/>
          <w:sz w:val="28"/>
          <w:szCs w:val="28"/>
        </w:rPr>
        <w:t xml:space="preserve">1.1 </w:t>
      </w:r>
      <w:r w:rsidR="00226DEB" w:rsidRPr="00F078EA">
        <w:rPr>
          <w:b/>
          <w:bCs/>
          <w:sz w:val="28"/>
          <w:szCs w:val="28"/>
        </w:rPr>
        <w:t>В абзаце 1 части 1 статьи 10 слова «главы муниципального образования»» - исключить;</w:t>
      </w:r>
    </w:p>
    <w:p w:rsidR="00C11D2F" w:rsidRPr="00F078EA" w:rsidRDefault="00C11D2F" w:rsidP="00226DEB">
      <w:pPr>
        <w:spacing w:line="100" w:lineRule="atLeast"/>
        <w:jc w:val="both"/>
        <w:rPr>
          <w:b/>
          <w:bCs/>
          <w:sz w:val="28"/>
          <w:szCs w:val="28"/>
        </w:rPr>
      </w:pPr>
      <w:r w:rsidRPr="00F078EA">
        <w:rPr>
          <w:b/>
          <w:bCs/>
          <w:sz w:val="28"/>
          <w:szCs w:val="28"/>
        </w:rPr>
        <w:t>1.</w:t>
      </w:r>
      <w:r w:rsidR="00226DEB" w:rsidRPr="00F078EA">
        <w:rPr>
          <w:b/>
          <w:bCs/>
          <w:sz w:val="28"/>
          <w:szCs w:val="28"/>
        </w:rPr>
        <w:t xml:space="preserve">2 </w:t>
      </w:r>
      <w:r w:rsidRPr="00F078EA">
        <w:rPr>
          <w:b/>
          <w:bCs/>
          <w:sz w:val="28"/>
          <w:szCs w:val="28"/>
        </w:rPr>
        <w:t xml:space="preserve">В абзаце 1 части 3 статьи 10 слова </w:t>
      </w:r>
      <w:r w:rsidRPr="00F078EA">
        <w:rPr>
          <w:sz w:val="28"/>
          <w:szCs w:val="28"/>
        </w:rPr>
        <w:t>« и Главы муниципального образования «</w:t>
      </w:r>
      <w:r w:rsidR="00226DEB" w:rsidRPr="00F078EA">
        <w:rPr>
          <w:sz w:val="28"/>
          <w:szCs w:val="28"/>
        </w:rPr>
        <w:t>Тимирязевское</w:t>
      </w:r>
      <w:r w:rsidRPr="00F078EA">
        <w:rPr>
          <w:sz w:val="28"/>
          <w:szCs w:val="28"/>
        </w:rPr>
        <w:t xml:space="preserve"> сельское поселение »</w:t>
      </w:r>
      <w:r w:rsidRPr="00F078EA">
        <w:rPr>
          <w:b/>
          <w:bCs/>
          <w:sz w:val="28"/>
          <w:szCs w:val="28"/>
        </w:rPr>
        <w:t xml:space="preserve"> - исключить;</w:t>
      </w:r>
    </w:p>
    <w:p w:rsidR="00C11D2F" w:rsidRPr="00F078EA" w:rsidRDefault="00C11D2F" w:rsidP="00226DEB">
      <w:pPr>
        <w:pStyle w:val="article"/>
        <w:numPr>
          <w:ilvl w:val="1"/>
          <w:numId w:val="5"/>
        </w:numPr>
        <w:tabs>
          <w:tab w:val="clear" w:pos="786"/>
          <w:tab w:val="num" w:pos="426"/>
          <w:tab w:val="left" w:pos="851"/>
        </w:tabs>
        <w:spacing w:line="100" w:lineRule="atLeast"/>
        <w:ind w:left="0" w:firstLine="0"/>
        <w:rPr>
          <w:rFonts w:ascii="Times New Roman" w:hAnsi="Times New Roman" w:cs="Times New Roman"/>
          <w:b/>
          <w:bCs/>
          <w:sz w:val="28"/>
          <w:szCs w:val="28"/>
        </w:rPr>
      </w:pPr>
      <w:r w:rsidRPr="00F078EA">
        <w:rPr>
          <w:rFonts w:ascii="Times New Roman" w:hAnsi="Times New Roman" w:cs="Times New Roman"/>
          <w:b/>
          <w:bCs/>
          <w:sz w:val="28"/>
          <w:szCs w:val="28"/>
        </w:rPr>
        <w:t xml:space="preserve">Наименование статьи 11 Устава изложить в следующей редакции: </w:t>
      </w:r>
      <w:r w:rsidRPr="00F078EA">
        <w:rPr>
          <w:rFonts w:ascii="Times New Roman" w:hAnsi="Times New Roman" w:cs="Times New Roman"/>
          <w:sz w:val="28"/>
          <w:szCs w:val="28"/>
        </w:rPr>
        <w:t>«Голосование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w:t>
      </w:r>
      <w:r w:rsidRPr="00F078EA">
        <w:rPr>
          <w:rFonts w:ascii="Times New Roman" w:hAnsi="Times New Roman" w:cs="Times New Roman"/>
          <w:b/>
          <w:bCs/>
          <w:sz w:val="28"/>
          <w:szCs w:val="28"/>
        </w:rPr>
        <w:t>.</w:t>
      </w:r>
    </w:p>
    <w:p w:rsidR="00C11D2F" w:rsidRPr="00F078EA" w:rsidRDefault="00C11D2F" w:rsidP="00226DEB">
      <w:pPr>
        <w:pStyle w:val="ConsPlusNormal"/>
        <w:numPr>
          <w:ilvl w:val="1"/>
          <w:numId w:val="5"/>
        </w:numPr>
        <w:tabs>
          <w:tab w:val="clear" w:pos="786"/>
          <w:tab w:val="num" w:pos="426"/>
          <w:tab w:val="left" w:pos="851"/>
        </w:tabs>
        <w:autoSpaceDE/>
        <w:spacing w:line="100" w:lineRule="atLeast"/>
        <w:ind w:left="0" w:firstLine="0"/>
        <w:jc w:val="both"/>
        <w:rPr>
          <w:rFonts w:ascii="Times New Roman" w:hAnsi="Times New Roman" w:cs="Times New Roman"/>
          <w:b/>
          <w:bCs/>
          <w:sz w:val="28"/>
          <w:szCs w:val="28"/>
        </w:rPr>
      </w:pPr>
      <w:r w:rsidRPr="00F078EA">
        <w:rPr>
          <w:rFonts w:ascii="Times New Roman" w:hAnsi="Times New Roman" w:cs="Times New Roman"/>
          <w:b/>
          <w:bCs/>
          <w:sz w:val="28"/>
          <w:szCs w:val="28"/>
        </w:rPr>
        <w:t xml:space="preserve">В статье 11 слова </w:t>
      </w:r>
      <w:r w:rsidRPr="00F078EA">
        <w:rPr>
          <w:rFonts w:ascii="Times New Roman" w:hAnsi="Times New Roman" w:cs="Times New Roman"/>
          <w:sz w:val="28"/>
          <w:szCs w:val="28"/>
        </w:rPr>
        <w:t>«Главы муниципального образования»</w:t>
      </w:r>
      <w:r w:rsidRPr="00F078EA">
        <w:rPr>
          <w:rFonts w:ascii="Times New Roman" w:hAnsi="Times New Roman" w:cs="Times New Roman"/>
          <w:b/>
          <w:bCs/>
          <w:sz w:val="28"/>
          <w:szCs w:val="28"/>
        </w:rPr>
        <w:t xml:space="preserve"> в соответствующих падежах исключить;</w:t>
      </w:r>
    </w:p>
    <w:p w:rsidR="00BE2A66" w:rsidRPr="00F078EA" w:rsidRDefault="00BE2A66" w:rsidP="00226DEB">
      <w:pPr>
        <w:pStyle w:val="ConsPlusNormal"/>
        <w:numPr>
          <w:ilvl w:val="1"/>
          <w:numId w:val="5"/>
        </w:numPr>
        <w:tabs>
          <w:tab w:val="clear" w:pos="786"/>
          <w:tab w:val="num" w:pos="426"/>
          <w:tab w:val="left" w:pos="851"/>
        </w:tabs>
        <w:autoSpaceDE/>
        <w:spacing w:line="100" w:lineRule="atLeast"/>
        <w:ind w:left="0" w:firstLine="0"/>
        <w:jc w:val="both"/>
        <w:rPr>
          <w:rFonts w:ascii="Times New Roman" w:hAnsi="Times New Roman" w:cs="Times New Roman"/>
          <w:b/>
          <w:bCs/>
          <w:sz w:val="28"/>
          <w:szCs w:val="28"/>
        </w:rPr>
      </w:pPr>
      <w:r w:rsidRPr="00F078EA">
        <w:rPr>
          <w:rFonts w:ascii="Times New Roman" w:hAnsi="Times New Roman" w:cs="Times New Roman"/>
          <w:b/>
          <w:bCs/>
          <w:sz w:val="28"/>
          <w:szCs w:val="28"/>
        </w:rPr>
        <w:t>Дополнить статьей 17.1 следующего содержания:</w:t>
      </w:r>
    </w:p>
    <w:p w:rsidR="00BE2A66" w:rsidRPr="00F078EA" w:rsidRDefault="00BE2A66" w:rsidP="00BE2A66">
      <w:pPr>
        <w:pStyle w:val="af1"/>
        <w:ind w:hanging="2410"/>
      </w:pPr>
      <w:r w:rsidRPr="00F078EA">
        <w:rPr>
          <w:rFonts w:cs="Times New Roman"/>
          <w:bCs/>
          <w:szCs w:val="28"/>
        </w:rPr>
        <w:t>Статья 17.1</w:t>
      </w:r>
      <w:r w:rsidRPr="00F078EA">
        <w:rPr>
          <w:rFonts w:cs="Times New Roman"/>
          <w:b w:val="0"/>
          <w:bCs/>
          <w:szCs w:val="28"/>
        </w:rPr>
        <w:t xml:space="preserve"> </w:t>
      </w:r>
      <w:r w:rsidRPr="00F078EA">
        <w:t>Старший сельского населенного пункта</w:t>
      </w:r>
    </w:p>
    <w:p w:rsidR="00BE2A66" w:rsidRPr="00F078EA" w:rsidRDefault="00BE2A66" w:rsidP="00BE2A66">
      <w:pPr>
        <w:pStyle w:val="af2"/>
        <w:ind w:firstLine="0"/>
      </w:pPr>
      <w:bookmarkStart w:id="1" w:name="sub_27101"/>
      <w:r w:rsidRPr="00F078EA">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городском округе, может </w:t>
      </w:r>
      <w:r w:rsidRPr="00F078EA">
        <w:lastRenderedPageBreak/>
        <w:t>назначаться старший сельского населенного пункта.</w:t>
      </w:r>
    </w:p>
    <w:p w:rsidR="00BE2A66" w:rsidRPr="00F078EA" w:rsidRDefault="00BE2A66" w:rsidP="00BE2A66">
      <w:pPr>
        <w:pStyle w:val="af2"/>
        <w:ind w:firstLine="0"/>
      </w:pPr>
      <w:bookmarkStart w:id="2" w:name="sub_27102"/>
      <w:bookmarkEnd w:id="1"/>
      <w:r w:rsidRPr="00F078EA">
        <w:t>2. Старший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2A66" w:rsidRPr="00F078EA" w:rsidRDefault="00BE2A66" w:rsidP="00BE2A66">
      <w:pPr>
        <w:pStyle w:val="af2"/>
        <w:ind w:firstLine="0"/>
      </w:pPr>
      <w:bookmarkStart w:id="3" w:name="sub_27103"/>
      <w:bookmarkEnd w:id="2"/>
      <w:r w:rsidRPr="00F078EA">
        <w:t>3.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2A66" w:rsidRPr="00F078EA" w:rsidRDefault="00BE2A66" w:rsidP="00BE2A66">
      <w:pPr>
        <w:pStyle w:val="af2"/>
        <w:ind w:firstLine="0"/>
      </w:pPr>
      <w:bookmarkStart w:id="4" w:name="sub_27104"/>
      <w:bookmarkEnd w:id="3"/>
      <w:r w:rsidRPr="00F078EA">
        <w:t>4. Старшим сельского населенного пункта не может быть назначено лицо:</w:t>
      </w:r>
    </w:p>
    <w:p w:rsidR="00BE2A66" w:rsidRPr="00F078EA" w:rsidRDefault="00BE2A66" w:rsidP="00BE2A66">
      <w:pPr>
        <w:pStyle w:val="af2"/>
        <w:ind w:firstLine="0"/>
      </w:pPr>
      <w:bookmarkStart w:id="5" w:name="sub_271041"/>
      <w:bookmarkEnd w:id="4"/>
      <w:r w:rsidRPr="00F078EA">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2A66" w:rsidRPr="00F078EA" w:rsidRDefault="00BE2A66" w:rsidP="00BE2A66">
      <w:pPr>
        <w:pStyle w:val="af2"/>
        <w:ind w:firstLine="0"/>
      </w:pPr>
      <w:bookmarkStart w:id="6" w:name="sub_271042"/>
      <w:bookmarkEnd w:id="5"/>
      <w:r w:rsidRPr="00F078EA">
        <w:t>2) признанное судом недееспособным или ограниченно дееспособным;</w:t>
      </w:r>
    </w:p>
    <w:p w:rsidR="00BE2A66" w:rsidRPr="00F078EA" w:rsidRDefault="00BE2A66" w:rsidP="00BE2A66">
      <w:pPr>
        <w:pStyle w:val="af2"/>
        <w:ind w:firstLine="0"/>
      </w:pPr>
      <w:bookmarkStart w:id="7" w:name="sub_271043"/>
      <w:bookmarkEnd w:id="6"/>
      <w:r w:rsidRPr="00F078EA">
        <w:t>3) имеющее непогашенную или неснятую судимость.</w:t>
      </w:r>
    </w:p>
    <w:p w:rsidR="00BE2A66" w:rsidRPr="00F078EA" w:rsidRDefault="00BE2A66" w:rsidP="00BE2A66">
      <w:pPr>
        <w:pStyle w:val="af2"/>
        <w:ind w:firstLine="0"/>
      </w:pPr>
      <w:bookmarkStart w:id="8" w:name="sub_27105"/>
      <w:bookmarkEnd w:id="7"/>
      <w:r w:rsidRPr="00F078EA">
        <w:t>5. </w:t>
      </w:r>
      <w:r w:rsidR="00C91CEA" w:rsidRPr="00F078EA">
        <w:t>П</w:t>
      </w:r>
      <w:r w:rsidRPr="00F078EA">
        <w:t>олномочи</w:t>
      </w:r>
      <w:r w:rsidR="00C91CEA" w:rsidRPr="00F078EA">
        <w:t>я</w:t>
      </w:r>
      <w:r w:rsidRPr="00F078EA">
        <w:t xml:space="preserve"> старшего сельского нас</w:t>
      </w:r>
      <w:r w:rsidR="00C91CEA" w:rsidRPr="00F078EA">
        <w:t xml:space="preserve">еленного пункта устанавливаются на срок не </w:t>
      </w:r>
      <w:r w:rsidRPr="00F078EA">
        <w:t>более пяти лет.</w:t>
      </w:r>
    </w:p>
    <w:bookmarkEnd w:id="8"/>
    <w:p w:rsidR="00BE2A66" w:rsidRPr="00F078EA" w:rsidRDefault="00BE2A66" w:rsidP="00BE2A66">
      <w:pPr>
        <w:pStyle w:val="af2"/>
        <w:ind w:firstLine="0"/>
      </w:pPr>
      <w:r w:rsidRPr="00F078EA">
        <w:t>6. Полномочия старшего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r w:rsidR="00C91CEA" w:rsidRPr="00F078EA">
        <w:t>.</w:t>
      </w:r>
    </w:p>
    <w:p w:rsidR="00BE2A66" w:rsidRPr="00F078EA" w:rsidRDefault="00BE2A66" w:rsidP="00BE2A66">
      <w:pPr>
        <w:pStyle w:val="af2"/>
        <w:ind w:firstLine="0"/>
      </w:pPr>
      <w:bookmarkStart w:id="9" w:name="sub_27106"/>
      <w:r w:rsidRPr="00F078EA">
        <w:t>7. Старший сельского населенного пункта для решения возложенных на него задач:</w:t>
      </w:r>
    </w:p>
    <w:p w:rsidR="00BE2A66" w:rsidRPr="00F078EA" w:rsidRDefault="00BE2A66" w:rsidP="00BE2A66">
      <w:pPr>
        <w:pStyle w:val="af2"/>
        <w:ind w:firstLine="0"/>
      </w:pPr>
      <w:bookmarkStart w:id="10" w:name="sub_271061"/>
      <w:bookmarkEnd w:id="9"/>
      <w:r w:rsidRPr="00F078EA">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2A66" w:rsidRPr="00F078EA" w:rsidRDefault="00BE2A66" w:rsidP="00BE2A66">
      <w:pPr>
        <w:pStyle w:val="af2"/>
        <w:ind w:firstLine="0"/>
      </w:pPr>
      <w:bookmarkStart w:id="11" w:name="sub_271062"/>
      <w:bookmarkEnd w:id="10"/>
      <w:r w:rsidRPr="00F078E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2A66" w:rsidRPr="00F078EA" w:rsidRDefault="00BE2A66" w:rsidP="00BE2A66">
      <w:pPr>
        <w:pStyle w:val="af2"/>
        <w:ind w:firstLine="0"/>
      </w:pPr>
      <w:bookmarkStart w:id="12" w:name="sub_271063"/>
      <w:bookmarkEnd w:id="11"/>
      <w:r w:rsidRPr="00F078EA">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2A66" w:rsidRPr="00F078EA" w:rsidRDefault="00BE2A66" w:rsidP="00BE2A66">
      <w:pPr>
        <w:pStyle w:val="af2"/>
        <w:ind w:firstLine="0"/>
      </w:pPr>
      <w:bookmarkStart w:id="13" w:name="sub_271064"/>
      <w:bookmarkEnd w:id="12"/>
      <w:r w:rsidRPr="00F078E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2A66" w:rsidRPr="00F078EA" w:rsidRDefault="00BE2A66" w:rsidP="00BE2A66">
      <w:pPr>
        <w:pStyle w:val="af2"/>
        <w:ind w:firstLine="0"/>
      </w:pPr>
      <w:bookmarkStart w:id="14" w:name="sub_271065"/>
      <w:bookmarkEnd w:id="13"/>
      <w:r w:rsidRPr="00F078EA">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w:t>
      </w:r>
    </w:p>
    <w:p w:rsidR="00BE2A66" w:rsidRPr="00F078EA" w:rsidRDefault="00BE2A66" w:rsidP="00BE2A66">
      <w:pPr>
        <w:pStyle w:val="af2"/>
        <w:ind w:firstLine="0"/>
      </w:pPr>
      <w:bookmarkStart w:id="15" w:name="sub_27107"/>
      <w:bookmarkEnd w:id="14"/>
      <w:r w:rsidRPr="00F078EA">
        <w:t>8. Гарантии деятельности и иные вопросы статуса старшего сельского населенного пункта устанавлива</w:t>
      </w:r>
      <w:r w:rsidR="00F078EA" w:rsidRPr="00F078EA">
        <w:t xml:space="preserve">ются </w:t>
      </w:r>
      <w:r w:rsidRPr="00F078EA">
        <w:t>уставом муниципального образования.</w:t>
      </w:r>
    </w:p>
    <w:bookmarkEnd w:id="15"/>
    <w:p w:rsidR="00BE2A66" w:rsidRPr="00F078EA" w:rsidRDefault="00BE2A66" w:rsidP="00BE2A66">
      <w:pPr>
        <w:pStyle w:val="ConsPlusNormal"/>
        <w:tabs>
          <w:tab w:val="left" w:pos="851"/>
        </w:tabs>
        <w:autoSpaceDE/>
        <w:spacing w:line="100" w:lineRule="atLeast"/>
        <w:ind w:firstLine="0"/>
        <w:jc w:val="both"/>
        <w:rPr>
          <w:rFonts w:ascii="Times New Roman" w:hAnsi="Times New Roman" w:cs="Times New Roman"/>
          <w:b/>
          <w:bCs/>
          <w:sz w:val="28"/>
          <w:szCs w:val="28"/>
        </w:rPr>
      </w:pPr>
    </w:p>
    <w:p w:rsidR="00C11D2F" w:rsidRPr="00F078EA" w:rsidRDefault="00C11D2F" w:rsidP="00226DEB">
      <w:pPr>
        <w:pStyle w:val="ConsPlusNormal"/>
        <w:numPr>
          <w:ilvl w:val="1"/>
          <w:numId w:val="5"/>
        </w:numPr>
        <w:tabs>
          <w:tab w:val="clear" w:pos="786"/>
          <w:tab w:val="num" w:pos="426"/>
          <w:tab w:val="left" w:pos="851"/>
        </w:tabs>
        <w:autoSpaceDE/>
        <w:spacing w:line="100" w:lineRule="atLeast"/>
        <w:ind w:left="0" w:firstLine="0"/>
        <w:jc w:val="both"/>
        <w:rPr>
          <w:rFonts w:ascii="Times New Roman" w:hAnsi="Times New Roman" w:cs="Times New Roman"/>
          <w:b/>
          <w:bCs/>
          <w:sz w:val="28"/>
          <w:szCs w:val="28"/>
        </w:rPr>
      </w:pPr>
      <w:r w:rsidRPr="00F078EA">
        <w:rPr>
          <w:rFonts w:ascii="Times New Roman" w:hAnsi="Times New Roman" w:cs="Times New Roman"/>
          <w:b/>
          <w:bCs/>
          <w:color w:val="000000"/>
          <w:sz w:val="28"/>
          <w:szCs w:val="28"/>
        </w:rPr>
        <w:t xml:space="preserve">В части 2 статьи 21 слова </w:t>
      </w:r>
      <w:r w:rsidRPr="00F078EA">
        <w:rPr>
          <w:rFonts w:ascii="Times New Roman" w:hAnsi="Times New Roman" w:cs="Times New Roman"/>
          <w:color w:val="000000"/>
          <w:sz w:val="28"/>
          <w:szCs w:val="28"/>
        </w:rPr>
        <w:t>«и Главы муниципального образования»</w:t>
      </w:r>
      <w:r w:rsidRPr="00F078EA">
        <w:rPr>
          <w:rFonts w:ascii="Times New Roman" w:hAnsi="Times New Roman" w:cs="Times New Roman"/>
          <w:b/>
          <w:bCs/>
          <w:color w:val="000000"/>
          <w:sz w:val="28"/>
          <w:szCs w:val="28"/>
        </w:rPr>
        <w:t xml:space="preserve"> - исключить;</w:t>
      </w:r>
    </w:p>
    <w:p w:rsidR="00C11D2F" w:rsidRPr="00F078EA" w:rsidRDefault="00C11D2F" w:rsidP="00226DEB">
      <w:pPr>
        <w:pStyle w:val="ConsPlusNormal"/>
        <w:numPr>
          <w:ilvl w:val="1"/>
          <w:numId w:val="5"/>
        </w:numPr>
        <w:tabs>
          <w:tab w:val="clear" w:pos="786"/>
          <w:tab w:val="num" w:pos="426"/>
          <w:tab w:val="left" w:pos="851"/>
        </w:tabs>
        <w:autoSpaceDE/>
        <w:spacing w:line="100" w:lineRule="atLeast"/>
        <w:ind w:left="0" w:firstLine="0"/>
        <w:jc w:val="both"/>
        <w:rPr>
          <w:rFonts w:ascii="Times New Roman" w:hAnsi="Times New Roman" w:cs="Times New Roman"/>
          <w:b/>
          <w:bCs/>
          <w:sz w:val="28"/>
          <w:szCs w:val="28"/>
        </w:rPr>
      </w:pPr>
      <w:r w:rsidRPr="00F078EA">
        <w:rPr>
          <w:rFonts w:ascii="Times New Roman" w:hAnsi="Times New Roman" w:cs="Times New Roman"/>
          <w:b/>
          <w:sz w:val="28"/>
          <w:szCs w:val="28"/>
        </w:rPr>
        <w:lastRenderedPageBreak/>
        <w:t xml:space="preserve">Часть 3 статьи 21 изложить в следующей редакции: </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«3. Совет народных депутатов возглавляется Председателем Совета народных депутатов муниципального образования «</w:t>
      </w:r>
      <w:r w:rsidR="00226DEB" w:rsidRPr="00F078EA">
        <w:rPr>
          <w:rFonts w:ascii="Times New Roman" w:hAnsi="Times New Roman" w:cs="Times New Roman"/>
          <w:color w:val="000000"/>
          <w:sz w:val="28"/>
          <w:szCs w:val="28"/>
        </w:rPr>
        <w:t>Тимирязевское</w:t>
      </w:r>
      <w:r w:rsidRPr="00F078EA">
        <w:rPr>
          <w:rFonts w:ascii="Times New Roman" w:hAnsi="Times New Roman" w:cs="Times New Roman"/>
          <w:color w:val="000000"/>
          <w:sz w:val="28"/>
          <w:szCs w:val="28"/>
        </w:rPr>
        <w:t xml:space="preserve"> сельское поселение», избираемым Советом народных депутатов муниципального образования «</w:t>
      </w:r>
      <w:r w:rsidR="00226DEB" w:rsidRPr="00F078EA">
        <w:rPr>
          <w:rFonts w:ascii="Times New Roman" w:hAnsi="Times New Roman" w:cs="Times New Roman"/>
          <w:color w:val="000000"/>
          <w:sz w:val="28"/>
          <w:szCs w:val="28"/>
        </w:rPr>
        <w:t>Тимирязевское</w:t>
      </w:r>
      <w:r w:rsidRPr="00F078EA">
        <w:rPr>
          <w:rFonts w:ascii="Times New Roman" w:hAnsi="Times New Roman" w:cs="Times New Roman"/>
          <w:color w:val="000000"/>
          <w:sz w:val="28"/>
          <w:szCs w:val="28"/>
        </w:rPr>
        <w:t xml:space="preserve"> сельское поселение»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муниципального образования «</w:t>
      </w:r>
      <w:r w:rsidR="00226DEB" w:rsidRPr="00F078EA">
        <w:rPr>
          <w:rFonts w:ascii="Times New Roman" w:hAnsi="Times New Roman" w:cs="Times New Roman"/>
          <w:color w:val="000000"/>
          <w:sz w:val="28"/>
          <w:szCs w:val="28"/>
        </w:rPr>
        <w:t>Тимирязевское</w:t>
      </w:r>
      <w:r w:rsidRPr="00F078EA">
        <w:rPr>
          <w:rFonts w:ascii="Times New Roman" w:hAnsi="Times New Roman" w:cs="Times New Roman"/>
          <w:color w:val="000000"/>
          <w:sz w:val="28"/>
          <w:szCs w:val="28"/>
        </w:rPr>
        <w:t xml:space="preserve"> сельское поселение».</w:t>
      </w:r>
    </w:p>
    <w:p w:rsidR="00C11D2F" w:rsidRPr="00F078EA" w:rsidRDefault="00C11D2F" w:rsidP="00C11D2F">
      <w:pPr>
        <w:pStyle w:val="ConsPlusNormal"/>
        <w:tabs>
          <w:tab w:val="left" w:pos="567"/>
        </w:tabs>
        <w:spacing w:line="100" w:lineRule="atLeast"/>
        <w:ind w:firstLine="17"/>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w:t>
      </w:r>
      <w:r w:rsidR="00F078EA" w:rsidRPr="00F078EA">
        <w:rPr>
          <w:rFonts w:ascii="Times New Roman" w:hAnsi="Times New Roman" w:cs="Times New Roman"/>
          <w:b/>
          <w:bCs/>
          <w:color w:val="000000"/>
          <w:sz w:val="28"/>
          <w:szCs w:val="28"/>
        </w:rPr>
        <w:t>8</w:t>
      </w:r>
      <w:r w:rsidRPr="00F078EA">
        <w:rPr>
          <w:rFonts w:ascii="Times New Roman" w:hAnsi="Times New Roman" w:cs="Times New Roman"/>
          <w:b/>
          <w:bCs/>
          <w:color w:val="000000"/>
          <w:sz w:val="28"/>
          <w:szCs w:val="28"/>
        </w:rPr>
        <w:t xml:space="preserve"> Статью 22 Устава изложить в новой редакции:</w:t>
      </w:r>
    </w:p>
    <w:p w:rsidR="00C11D2F" w:rsidRPr="00F078EA" w:rsidRDefault="00C11D2F" w:rsidP="00C11D2F">
      <w:pPr>
        <w:pStyle w:val="article"/>
        <w:tabs>
          <w:tab w:val="left" w:pos="0"/>
        </w:tabs>
        <w:spacing w:line="100" w:lineRule="atLeast"/>
        <w:ind w:firstLine="0"/>
        <w:rPr>
          <w:rFonts w:ascii="Times New Roman" w:hAnsi="Times New Roman" w:cs="Times New Roman"/>
          <w:b/>
          <w:bCs/>
          <w:sz w:val="28"/>
          <w:szCs w:val="28"/>
        </w:rPr>
      </w:pPr>
      <w:r w:rsidRPr="00F078EA">
        <w:rPr>
          <w:rFonts w:ascii="Times New Roman" w:hAnsi="Times New Roman" w:cs="Times New Roman"/>
          <w:b/>
          <w:bCs/>
          <w:sz w:val="28"/>
          <w:szCs w:val="28"/>
        </w:rPr>
        <w:t>«Статья 22. Компетенция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1. В исключительной компетенции Совета народных депутатов поселения находятся:</w:t>
      </w:r>
    </w:p>
    <w:p w:rsidR="00C11D2F" w:rsidRPr="00F078EA" w:rsidRDefault="00C11D2F" w:rsidP="00C11D2F">
      <w:pPr>
        <w:pStyle w:val="NoSpacing"/>
        <w:jc w:val="both"/>
        <w:rPr>
          <w:szCs w:val="28"/>
        </w:rPr>
      </w:pPr>
      <w:r w:rsidRPr="00F078EA">
        <w:rPr>
          <w:szCs w:val="28"/>
        </w:rPr>
        <w:t>1) принятие устава муниципального образования и внесение в него изменений и дополнений;</w:t>
      </w:r>
    </w:p>
    <w:p w:rsidR="00C11D2F" w:rsidRPr="00F078EA" w:rsidRDefault="00C11D2F" w:rsidP="00C11D2F">
      <w:pPr>
        <w:pStyle w:val="NoSpacing"/>
        <w:jc w:val="both"/>
        <w:rPr>
          <w:szCs w:val="28"/>
        </w:rPr>
      </w:pPr>
      <w:r w:rsidRPr="00F078EA">
        <w:rPr>
          <w:szCs w:val="28"/>
        </w:rPr>
        <w:t>2) утверждение местного бюджета и отчета о его исполнении;</w:t>
      </w:r>
    </w:p>
    <w:p w:rsidR="00C11D2F" w:rsidRPr="00F078EA" w:rsidRDefault="00C11D2F" w:rsidP="00C11D2F">
      <w:pPr>
        <w:pStyle w:val="NoSpacing"/>
        <w:jc w:val="both"/>
        <w:rPr>
          <w:szCs w:val="28"/>
        </w:rPr>
      </w:pPr>
      <w:r w:rsidRPr="00F078EA">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11D2F" w:rsidRPr="00F078EA" w:rsidRDefault="00C11D2F" w:rsidP="00C11D2F">
      <w:pPr>
        <w:pStyle w:val="NoSpacing"/>
        <w:jc w:val="both"/>
        <w:rPr>
          <w:szCs w:val="28"/>
        </w:rPr>
      </w:pPr>
      <w:r w:rsidRPr="00F078EA">
        <w:rPr>
          <w:szCs w:val="28"/>
        </w:rPr>
        <w:t>4)</w:t>
      </w:r>
      <w:r w:rsidRPr="00F078EA">
        <w:rPr>
          <w:rFonts w:eastAsia="Times New Roman"/>
          <w:szCs w:val="28"/>
        </w:rPr>
        <w:t> </w:t>
      </w:r>
      <w:r w:rsidRPr="00F078EA">
        <w:rPr>
          <w:rFonts w:eastAsia="Times New Roman"/>
          <w:bCs/>
          <w:szCs w:val="28"/>
        </w:rPr>
        <w:t>утверждение стратегии социально-экономического развития муниципального образования</w:t>
      </w:r>
      <w:r w:rsidRPr="00F078EA">
        <w:rPr>
          <w:szCs w:val="28"/>
        </w:rPr>
        <w:t>;</w:t>
      </w:r>
    </w:p>
    <w:p w:rsidR="00C11D2F" w:rsidRPr="00F078EA" w:rsidRDefault="00C11D2F" w:rsidP="00C11D2F">
      <w:pPr>
        <w:pStyle w:val="NoSpacing"/>
        <w:jc w:val="both"/>
        <w:rPr>
          <w:szCs w:val="28"/>
        </w:rPr>
      </w:pPr>
      <w:r w:rsidRPr="00F078EA">
        <w:rPr>
          <w:szCs w:val="28"/>
        </w:rPr>
        <w:t>5) определение порядка управления и распоряжения имуществом, находящимся в муниципальной собственности;</w:t>
      </w:r>
    </w:p>
    <w:p w:rsidR="00C11D2F" w:rsidRPr="00F078EA" w:rsidRDefault="00C11D2F" w:rsidP="00C11D2F">
      <w:pPr>
        <w:pStyle w:val="NoSpacing"/>
        <w:jc w:val="both"/>
        <w:rPr>
          <w:szCs w:val="28"/>
        </w:rPr>
      </w:pPr>
      <w:r w:rsidRPr="00F078EA">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1D2F" w:rsidRPr="00F078EA" w:rsidRDefault="00C11D2F" w:rsidP="00C11D2F">
      <w:pPr>
        <w:pStyle w:val="NoSpacing"/>
        <w:jc w:val="both"/>
        <w:rPr>
          <w:szCs w:val="28"/>
        </w:rPr>
      </w:pPr>
      <w:r w:rsidRPr="00F078EA">
        <w:rPr>
          <w:szCs w:val="28"/>
        </w:rPr>
        <w:t>7) определение порядка участия муниципального образования в организациях межмуниципального сотрудничества;</w:t>
      </w:r>
    </w:p>
    <w:p w:rsidR="00C11D2F" w:rsidRPr="00F078EA" w:rsidRDefault="00C11D2F" w:rsidP="00C11D2F">
      <w:pPr>
        <w:pStyle w:val="NoSpacing"/>
        <w:jc w:val="both"/>
        <w:rPr>
          <w:szCs w:val="28"/>
        </w:rPr>
      </w:pPr>
      <w:r w:rsidRPr="00F078EA">
        <w:rPr>
          <w:szCs w:val="28"/>
        </w:rPr>
        <w:t>8) определение порядка материально-технического и организационного обеспечения деятельности органов местного самоуправления;</w:t>
      </w:r>
    </w:p>
    <w:p w:rsidR="00C11D2F" w:rsidRPr="00F078EA" w:rsidRDefault="00C11D2F" w:rsidP="00C11D2F">
      <w:pPr>
        <w:pStyle w:val="NoSpacing"/>
        <w:jc w:val="both"/>
        <w:rPr>
          <w:szCs w:val="28"/>
        </w:rPr>
      </w:pPr>
      <w:r w:rsidRPr="00F078EA">
        <w:rPr>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1D2F" w:rsidRPr="00F078EA" w:rsidRDefault="00C11D2F" w:rsidP="00C11D2F">
      <w:pPr>
        <w:pStyle w:val="NoSpacing"/>
        <w:jc w:val="both"/>
        <w:rPr>
          <w:szCs w:val="28"/>
        </w:rPr>
      </w:pPr>
      <w:r w:rsidRPr="00F078EA">
        <w:rPr>
          <w:szCs w:val="28"/>
        </w:rPr>
        <w:t>10) принятие решения об удалении главы муниципального образования в отставку;</w:t>
      </w:r>
    </w:p>
    <w:p w:rsidR="00C11D2F" w:rsidRPr="00F078EA" w:rsidRDefault="00C11D2F" w:rsidP="00C11D2F">
      <w:pPr>
        <w:pStyle w:val="NoSpacing"/>
        <w:jc w:val="both"/>
        <w:rPr>
          <w:rFonts w:eastAsia="Times New Roman"/>
          <w:szCs w:val="28"/>
        </w:rPr>
      </w:pPr>
      <w:r w:rsidRPr="00F078EA">
        <w:rPr>
          <w:rFonts w:eastAsia="Times New Roman"/>
          <w:szCs w:val="28"/>
        </w:rPr>
        <w:t>11) утверждение правил благоустройства территории муниципального образования.</w:t>
      </w:r>
    </w:p>
    <w:p w:rsidR="00C11D2F" w:rsidRPr="00F078EA" w:rsidRDefault="00C11D2F" w:rsidP="00C11D2F">
      <w:pPr>
        <w:pStyle w:val="NoSpacing"/>
        <w:jc w:val="both"/>
        <w:rPr>
          <w:szCs w:val="28"/>
        </w:rPr>
      </w:pPr>
      <w:r w:rsidRPr="00F078EA">
        <w:rPr>
          <w:bCs/>
          <w:szCs w:val="28"/>
        </w:rPr>
        <w:t>2. Совет народных депутатов муниципального образования</w:t>
      </w:r>
      <w:r w:rsidRPr="00F078EA">
        <w:rPr>
          <w:szCs w:val="28"/>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3. В компетенции Совета народных депутатов поселения также находятся:</w:t>
      </w:r>
    </w:p>
    <w:p w:rsidR="00C11D2F" w:rsidRPr="00F078EA" w:rsidRDefault="00C11D2F" w:rsidP="00C11D2F">
      <w:pPr>
        <w:pStyle w:val="NoSpacing"/>
        <w:jc w:val="both"/>
        <w:rPr>
          <w:szCs w:val="28"/>
        </w:rPr>
      </w:pPr>
      <w:r w:rsidRPr="00F078EA">
        <w:rPr>
          <w:szCs w:val="28"/>
        </w:rPr>
        <w:t>1) принятие решения о назначении местного референдума;</w:t>
      </w:r>
    </w:p>
    <w:p w:rsidR="00C11D2F" w:rsidRPr="00F078EA" w:rsidRDefault="00C11D2F" w:rsidP="00C11D2F">
      <w:pPr>
        <w:pStyle w:val="NoSpacing"/>
        <w:jc w:val="both"/>
        <w:rPr>
          <w:szCs w:val="28"/>
        </w:rPr>
      </w:pPr>
      <w:r w:rsidRPr="00F078EA">
        <w:rPr>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C11D2F" w:rsidRPr="00F078EA" w:rsidRDefault="00C11D2F" w:rsidP="00C11D2F">
      <w:pPr>
        <w:pStyle w:val="NoSpacing"/>
        <w:jc w:val="both"/>
        <w:rPr>
          <w:szCs w:val="28"/>
        </w:rPr>
      </w:pPr>
      <w:r w:rsidRPr="00F078EA">
        <w:rPr>
          <w:szCs w:val="28"/>
        </w:rPr>
        <w:t>3) назначение и определение порядка проведения конференций граждан;</w:t>
      </w:r>
    </w:p>
    <w:p w:rsidR="00C11D2F" w:rsidRPr="00F078EA" w:rsidRDefault="00C11D2F" w:rsidP="00C11D2F">
      <w:pPr>
        <w:pStyle w:val="NoSpacing"/>
        <w:jc w:val="both"/>
        <w:rPr>
          <w:szCs w:val="28"/>
        </w:rPr>
      </w:pPr>
      <w:r w:rsidRPr="00F078EA">
        <w:rPr>
          <w:szCs w:val="28"/>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C11D2F" w:rsidRPr="00F078EA" w:rsidRDefault="00C11D2F" w:rsidP="00C11D2F">
      <w:pPr>
        <w:pStyle w:val="NoSpacing"/>
        <w:jc w:val="both"/>
        <w:rPr>
          <w:szCs w:val="28"/>
        </w:rPr>
      </w:pPr>
      <w:r w:rsidRPr="00F078EA">
        <w:rPr>
          <w:szCs w:val="28"/>
        </w:rPr>
        <w:lastRenderedPageBreak/>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C11D2F" w:rsidRPr="00F078EA" w:rsidRDefault="00C11D2F" w:rsidP="00C11D2F">
      <w:pPr>
        <w:pStyle w:val="NoSpacing"/>
        <w:jc w:val="both"/>
        <w:rPr>
          <w:szCs w:val="28"/>
        </w:rPr>
      </w:pPr>
      <w:r w:rsidRPr="00F078EA">
        <w:rPr>
          <w:szCs w:val="28"/>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C11D2F" w:rsidRPr="00F078EA" w:rsidRDefault="00C11D2F" w:rsidP="00C11D2F">
      <w:pPr>
        <w:pStyle w:val="NoSpacing"/>
        <w:jc w:val="both"/>
        <w:rPr>
          <w:szCs w:val="28"/>
        </w:rPr>
      </w:pPr>
      <w:r w:rsidRPr="00F078EA">
        <w:rPr>
          <w:szCs w:val="28"/>
        </w:rPr>
        <w:t>7) утверждение структуры администрации муниципального образования по представлению Главы муниципального образования;</w:t>
      </w:r>
    </w:p>
    <w:p w:rsidR="00C11D2F" w:rsidRPr="00F078EA" w:rsidRDefault="00C11D2F" w:rsidP="00C11D2F">
      <w:pPr>
        <w:pStyle w:val="NoSpacing"/>
        <w:jc w:val="both"/>
        <w:rPr>
          <w:szCs w:val="28"/>
        </w:rPr>
      </w:pPr>
      <w:r w:rsidRPr="00F078EA">
        <w:rPr>
          <w:szCs w:val="28"/>
        </w:rPr>
        <w:t>8) осуществление права законодательной инициативы в Государственном Совете - Хасэ Республики Адыгея;</w:t>
      </w:r>
    </w:p>
    <w:p w:rsidR="00C11D2F" w:rsidRPr="00F078EA" w:rsidRDefault="00C11D2F" w:rsidP="00C11D2F">
      <w:pPr>
        <w:pStyle w:val="NoSpacing"/>
        <w:jc w:val="both"/>
        <w:rPr>
          <w:szCs w:val="28"/>
        </w:rPr>
      </w:pPr>
      <w:r w:rsidRPr="00F078EA">
        <w:rPr>
          <w:szCs w:val="28"/>
        </w:rPr>
        <w:t>9) определение порядка приватизации муниципального имущества в соответствии с федеральным законодательством;</w:t>
      </w:r>
    </w:p>
    <w:p w:rsidR="00C11D2F" w:rsidRPr="00F078EA" w:rsidRDefault="00C11D2F" w:rsidP="00C11D2F">
      <w:pPr>
        <w:pStyle w:val="NoSpacing"/>
        <w:jc w:val="both"/>
        <w:rPr>
          <w:szCs w:val="28"/>
        </w:rPr>
      </w:pPr>
      <w:r w:rsidRPr="00F078EA">
        <w:rPr>
          <w:szCs w:val="28"/>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C11D2F" w:rsidRPr="00F078EA" w:rsidRDefault="00C11D2F" w:rsidP="00C11D2F">
      <w:pPr>
        <w:pStyle w:val="NoSpacing"/>
        <w:jc w:val="both"/>
        <w:rPr>
          <w:szCs w:val="28"/>
        </w:rPr>
      </w:pPr>
      <w:r w:rsidRPr="00F078EA">
        <w:rPr>
          <w:szCs w:val="28"/>
        </w:rPr>
        <w:t>11) у</w:t>
      </w:r>
      <w:r w:rsidRPr="00F078EA">
        <w:rPr>
          <w:bCs/>
          <w:szCs w:val="28"/>
        </w:rPr>
        <w:t>становление Порядка проведения конкурса по отбору кандидатур на должность</w:t>
      </w:r>
      <w:r w:rsidRPr="00F078EA">
        <w:rPr>
          <w:szCs w:val="28"/>
        </w:rPr>
        <w:t xml:space="preserve"> Главы муниципального образования;</w:t>
      </w:r>
    </w:p>
    <w:p w:rsidR="00C11D2F" w:rsidRPr="00F078EA" w:rsidRDefault="00C11D2F" w:rsidP="00C11D2F">
      <w:pPr>
        <w:pStyle w:val="NoSpacing"/>
        <w:jc w:val="both"/>
        <w:rPr>
          <w:szCs w:val="28"/>
        </w:rPr>
      </w:pPr>
      <w:r w:rsidRPr="00F078EA">
        <w:rPr>
          <w:szCs w:val="28"/>
        </w:rPr>
        <w:t>12)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C11D2F" w:rsidRPr="00F078EA" w:rsidRDefault="00C11D2F" w:rsidP="00C11D2F">
      <w:pPr>
        <w:pStyle w:val="NoSpacing"/>
        <w:jc w:val="both"/>
        <w:rPr>
          <w:szCs w:val="28"/>
        </w:rPr>
      </w:pPr>
      <w:r w:rsidRPr="00F078EA">
        <w:rPr>
          <w:szCs w:val="28"/>
        </w:rPr>
        <w:t>13) принятие решений о целях, формах, суммах долгосрочных заимствований, выпуске местных займов;</w:t>
      </w:r>
    </w:p>
    <w:p w:rsidR="00C11D2F" w:rsidRPr="00F078EA" w:rsidRDefault="00C11D2F" w:rsidP="00C11D2F">
      <w:pPr>
        <w:pStyle w:val="NoSpacing"/>
        <w:jc w:val="both"/>
        <w:rPr>
          <w:szCs w:val="28"/>
        </w:rPr>
      </w:pPr>
      <w:r w:rsidRPr="00F078EA">
        <w:rPr>
          <w:szCs w:val="28"/>
        </w:rPr>
        <w:t>14) принятие решения о привлечении жителей поселения к социально значимым для поселения работам;</w:t>
      </w:r>
    </w:p>
    <w:p w:rsidR="00C11D2F" w:rsidRPr="00F078EA" w:rsidRDefault="00C11D2F" w:rsidP="00C11D2F">
      <w:pPr>
        <w:pStyle w:val="NoSpacing"/>
        <w:jc w:val="both"/>
        <w:rPr>
          <w:szCs w:val="28"/>
        </w:rPr>
      </w:pPr>
      <w:r w:rsidRPr="00F078EA">
        <w:rPr>
          <w:szCs w:val="28"/>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C11D2F" w:rsidRPr="00F078EA" w:rsidRDefault="00C11D2F" w:rsidP="00C11D2F">
      <w:pPr>
        <w:pStyle w:val="NoSpacing"/>
        <w:jc w:val="both"/>
        <w:rPr>
          <w:szCs w:val="28"/>
        </w:rPr>
      </w:pPr>
      <w:r w:rsidRPr="00F078EA">
        <w:rPr>
          <w:szCs w:val="28"/>
        </w:rPr>
        <w:t>16) утверждение установленных настоящим Уставом Положений и принятие иных муниципальных правовых актов;</w:t>
      </w:r>
    </w:p>
    <w:p w:rsidR="00C11D2F" w:rsidRPr="00F078EA" w:rsidRDefault="00C11D2F" w:rsidP="00C11D2F">
      <w:pPr>
        <w:pStyle w:val="ConsPlusNormal"/>
        <w:numPr>
          <w:ilvl w:val="0"/>
          <w:numId w:val="6"/>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C11D2F" w:rsidRPr="00F078EA" w:rsidRDefault="00C11D2F" w:rsidP="00C11D2F">
      <w:pPr>
        <w:pStyle w:val="ConsPlusNormal"/>
        <w:tabs>
          <w:tab w:val="left" w:pos="567"/>
        </w:tabs>
        <w:spacing w:line="100" w:lineRule="atLeast"/>
        <w:ind w:hanging="33"/>
        <w:jc w:val="both"/>
        <w:rPr>
          <w:rFonts w:ascii="Times New Roman" w:hAnsi="Times New Roman" w:cs="Times New Roman"/>
          <w:b/>
          <w:color w:val="000000"/>
          <w:sz w:val="28"/>
          <w:szCs w:val="28"/>
        </w:rPr>
      </w:pPr>
      <w:r w:rsidRPr="00F078EA">
        <w:rPr>
          <w:rFonts w:ascii="Times New Roman" w:hAnsi="Times New Roman" w:cs="Times New Roman"/>
          <w:b/>
          <w:bCs/>
          <w:color w:val="000000"/>
          <w:sz w:val="28"/>
          <w:szCs w:val="28"/>
        </w:rPr>
        <w:t>1.</w:t>
      </w:r>
      <w:r w:rsidR="00F078EA" w:rsidRPr="00F078EA">
        <w:rPr>
          <w:rFonts w:ascii="Times New Roman" w:hAnsi="Times New Roman" w:cs="Times New Roman"/>
          <w:b/>
          <w:bCs/>
          <w:color w:val="000000"/>
          <w:sz w:val="28"/>
          <w:szCs w:val="28"/>
        </w:rPr>
        <w:t>9</w:t>
      </w:r>
      <w:r w:rsidRPr="00F078EA">
        <w:rPr>
          <w:rFonts w:ascii="Times New Roman" w:hAnsi="Times New Roman" w:cs="Times New Roman"/>
          <w:b/>
          <w:bCs/>
          <w:color w:val="000000"/>
          <w:sz w:val="28"/>
          <w:szCs w:val="28"/>
        </w:rPr>
        <w:t xml:space="preserve"> </w:t>
      </w:r>
      <w:r w:rsidRPr="00F078EA">
        <w:rPr>
          <w:rFonts w:ascii="Times New Roman" w:hAnsi="Times New Roman" w:cs="Times New Roman"/>
          <w:b/>
          <w:color w:val="000000"/>
          <w:sz w:val="28"/>
          <w:szCs w:val="28"/>
        </w:rPr>
        <w:t>Статью 23 Устава изложить в новой редакции:</w:t>
      </w:r>
    </w:p>
    <w:p w:rsidR="00C11D2F" w:rsidRPr="00F078EA" w:rsidRDefault="00C11D2F" w:rsidP="00C11D2F">
      <w:pPr>
        <w:pStyle w:val="article"/>
        <w:spacing w:line="100" w:lineRule="atLeast"/>
        <w:ind w:firstLine="17"/>
        <w:rPr>
          <w:rFonts w:ascii="Times New Roman" w:hAnsi="Times New Roman" w:cs="Times New Roman"/>
          <w:b/>
          <w:sz w:val="28"/>
          <w:szCs w:val="28"/>
        </w:rPr>
      </w:pPr>
      <w:r w:rsidRPr="00F078EA">
        <w:rPr>
          <w:rFonts w:ascii="Times New Roman" w:hAnsi="Times New Roman" w:cs="Times New Roman"/>
          <w:b/>
          <w:bCs/>
          <w:sz w:val="28"/>
          <w:szCs w:val="28"/>
        </w:rPr>
        <w:t xml:space="preserve">Статья 23. Организация деятельности Совета народных депутатов </w:t>
      </w:r>
      <w:r w:rsidRPr="00F078EA">
        <w:rPr>
          <w:rFonts w:ascii="Times New Roman" w:hAnsi="Times New Roman" w:cs="Times New Roman"/>
          <w:b/>
          <w:sz w:val="28"/>
          <w:szCs w:val="28"/>
        </w:rPr>
        <w:t>муниципального образования</w:t>
      </w:r>
    </w:p>
    <w:p w:rsidR="00C11D2F" w:rsidRPr="00F078EA" w:rsidRDefault="00C11D2F" w:rsidP="00C11D2F">
      <w:pPr>
        <w:pStyle w:val="article"/>
        <w:rPr>
          <w:rFonts w:ascii="Times New Roman" w:hAnsi="Times New Roman" w:cs="Times New Roman"/>
          <w:sz w:val="28"/>
          <w:szCs w:val="28"/>
        </w:rPr>
      </w:pPr>
      <w:r w:rsidRPr="00F078EA">
        <w:rPr>
          <w:rFonts w:ascii="Times New Roman" w:hAnsi="Times New Roman" w:cs="Times New Roman"/>
          <w:sz w:val="28"/>
          <w:szCs w:val="28"/>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t xml:space="preserve">2. Заседание Совета народных депутатов муниципального образования правомочно, если на нем присутствует </w:t>
      </w:r>
      <w:r w:rsidRPr="00F078EA">
        <w:rPr>
          <w:rFonts w:ascii="Times New Roman" w:hAnsi="Times New Roman" w:cs="Times New Roman"/>
          <w:spacing w:val="-3"/>
          <w:sz w:val="28"/>
          <w:szCs w:val="28"/>
        </w:rPr>
        <w:t>не менее 50 % от</w:t>
      </w:r>
      <w:r w:rsidRPr="00F078EA">
        <w:rPr>
          <w:rFonts w:ascii="Times New Roman" w:hAnsi="Times New Roman" w:cs="Times New Roman"/>
          <w:sz w:val="28"/>
          <w:szCs w:val="28"/>
        </w:rPr>
        <w:t xml:space="preserve"> числа избранных депутатов. </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lastRenderedPageBreak/>
        <w:t>3. Очередные заседания Совета народных депутатов муниципального образования проводятся один раз в квартал.</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t>4. Председатель Совета народных депутатов муниципального образования исполняет следующие полномочия:</w:t>
      </w:r>
    </w:p>
    <w:p w:rsidR="00C11D2F" w:rsidRPr="00F078EA" w:rsidRDefault="00C11D2F" w:rsidP="00C11D2F">
      <w:pPr>
        <w:pStyle w:val="text"/>
        <w:rPr>
          <w:rFonts w:ascii="Times New Roman" w:hAnsi="Times New Roman" w:cs="Times New Roman"/>
          <w:sz w:val="28"/>
          <w:szCs w:val="28"/>
        </w:rPr>
      </w:pPr>
      <w:r w:rsidRPr="00F078EA">
        <w:rPr>
          <w:rFonts w:ascii="Times New Roman" w:hAnsi="Times New Roman" w:cs="Times New Roman"/>
          <w:sz w:val="28"/>
          <w:szCs w:val="28"/>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2) созывает заседания Совета народных депутатов муниципального образования и председательствует на его заседаниях;</w:t>
      </w:r>
    </w:p>
    <w:p w:rsidR="00C11D2F" w:rsidRPr="00F078EA" w:rsidRDefault="00C11D2F" w:rsidP="00C11D2F">
      <w:pPr>
        <w:pStyle w:val="NoSpacing"/>
        <w:jc w:val="both"/>
        <w:rPr>
          <w:szCs w:val="28"/>
        </w:rPr>
      </w:pPr>
      <w:r w:rsidRPr="00F078EA">
        <w:rPr>
          <w:szCs w:val="28"/>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4) осуществляет организацию деятельности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5) оказывает содействие депутатам Совета народных депутатов муниципального образования в осуществлении ими своих полномочий;</w:t>
      </w:r>
    </w:p>
    <w:p w:rsidR="00C11D2F" w:rsidRPr="00F078EA" w:rsidRDefault="00C11D2F" w:rsidP="00C11D2F">
      <w:pPr>
        <w:pStyle w:val="NoSpacing"/>
        <w:jc w:val="both"/>
        <w:rPr>
          <w:szCs w:val="28"/>
        </w:rPr>
      </w:pPr>
      <w:r w:rsidRPr="00F078EA">
        <w:rPr>
          <w:szCs w:val="28"/>
        </w:rPr>
        <w:t>6) организует в Совете народных депутатов муниципального образования прием граждан, рассмотрение их обращений;</w:t>
      </w:r>
    </w:p>
    <w:p w:rsidR="00C11D2F" w:rsidRPr="00F078EA" w:rsidRDefault="00C11D2F" w:rsidP="00C11D2F">
      <w:pPr>
        <w:pStyle w:val="NoSpacing"/>
        <w:jc w:val="both"/>
        <w:rPr>
          <w:szCs w:val="28"/>
        </w:rPr>
      </w:pPr>
      <w:r w:rsidRPr="00F078EA">
        <w:rPr>
          <w:szCs w:val="28"/>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C11D2F" w:rsidRPr="00F078EA" w:rsidRDefault="00C11D2F" w:rsidP="00C11D2F">
      <w:pPr>
        <w:pStyle w:val="NoSpacing"/>
        <w:jc w:val="both"/>
        <w:rPr>
          <w:szCs w:val="28"/>
        </w:rPr>
      </w:pPr>
      <w:r w:rsidRPr="00F078EA">
        <w:rPr>
          <w:szCs w:val="28"/>
        </w:rPr>
        <w:t xml:space="preserve">Порядок избрания заместителя председателя Совета народных депутатов определяется Регламентом Совета народных депутатов. </w:t>
      </w:r>
    </w:p>
    <w:p w:rsidR="00C11D2F" w:rsidRPr="00F078EA" w:rsidRDefault="00C11D2F" w:rsidP="00C11D2F">
      <w:pPr>
        <w:pStyle w:val="NoSpacing"/>
        <w:jc w:val="both"/>
        <w:rPr>
          <w:szCs w:val="28"/>
        </w:rPr>
      </w:pPr>
      <w:r w:rsidRPr="00F078EA">
        <w:rPr>
          <w:szCs w:val="28"/>
        </w:rPr>
        <w:t>6. Заместитель председателя Совета народных депутатов муниципального образования осуществляет свои полномочия на непостоянной основе.</w:t>
      </w:r>
    </w:p>
    <w:p w:rsidR="00C11D2F" w:rsidRPr="00F078EA" w:rsidRDefault="00C11D2F" w:rsidP="00C11D2F">
      <w:pPr>
        <w:pStyle w:val="NoSpacing"/>
        <w:jc w:val="both"/>
        <w:rPr>
          <w:szCs w:val="28"/>
        </w:rPr>
      </w:pPr>
      <w:r w:rsidRPr="00F078EA">
        <w:rPr>
          <w:szCs w:val="28"/>
        </w:rPr>
        <w:t>7. Заместитель председателя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lastRenderedPageBreak/>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C11D2F" w:rsidRPr="00F078EA" w:rsidRDefault="00C11D2F" w:rsidP="00C11D2F">
      <w:pPr>
        <w:pStyle w:val="NoSpacing"/>
        <w:jc w:val="both"/>
        <w:rPr>
          <w:szCs w:val="28"/>
        </w:rPr>
      </w:pPr>
      <w:r w:rsidRPr="00F078EA">
        <w:rPr>
          <w:szCs w:val="28"/>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C11D2F" w:rsidRPr="00F078EA" w:rsidRDefault="00C11D2F" w:rsidP="00C11D2F">
      <w:pPr>
        <w:pStyle w:val="ConsPlusNormal"/>
        <w:numPr>
          <w:ilvl w:val="0"/>
          <w:numId w:val="7"/>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Порядок проведения заседаний и иные вопросы организации деятельности Совета народных депутатов муниципального образования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color w:val="000000"/>
          <w:sz w:val="28"/>
          <w:szCs w:val="28"/>
        </w:rPr>
      </w:pPr>
      <w:r w:rsidRPr="00F078EA">
        <w:rPr>
          <w:rFonts w:ascii="Times New Roman" w:hAnsi="Times New Roman" w:cs="Times New Roman"/>
          <w:b/>
          <w:bCs/>
          <w:color w:val="000000"/>
          <w:sz w:val="28"/>
          <w:szCs w:val="28"/>
        </w:rPr>
        <w:t>1.</w:t>
      </w:r>
      <w:r w:rsidR="00F078EA" w:rsidRPr="00F078EA">
        <w:rPr>
          <w:rFonts w:ascii="Times New Roman" w:hAnsi="Times New Roman" w:cs="Times New Roman"/>
          <w:b/>
          <w:bCs/>
          <w:color w:val="000000"/>
          <w:sz w:val="28"/>
          <w:szCs w:val="28"/>
        </w:rPr>
        <w:t>10</w:t>
      </w:r>
      <w:r w:rsidRPr="00F078EA">
        <w:rPr>
          <w:rFonts w:ascii="Times New Roman" w:hAnsi="Times New Roman" w:cs="Times New Roman"/>
          <w:b/>
          <w:bCs/>
          <w:color w:val="000000"/>
          <w:sz w:val="28"/>
          <w:szCs w:val="28"/>
        </w:rPr>
        <w:t xml:space="preserve"> </w:t>
      </w:r>
      <w:r w:rsidRPr="00F078EA">
        <w:rPr>
          <w:rFonts w:ascii="Times New Roman" w:hAnsi="Times New Roman" w:cs="Times New Roman"/>
          <w:color w:val="000000"/>
          <w:sz w:val="28"/>
          <w:szCs w:val="28"/>
        </w:rPr>
        <w:t xml:space="preserve"> </w:t>
      </w:r>
      <w:r w:rsidRPr="00F078EA">
        <w:rPr>
          <w:rFonts w:ascii="Times New Roman" w:hAnsi="Times New Roman" w:cs="Times New Roman"/>
          <w:b/>
          <w:color w:val="000000"/>
          <w:sz w:val="28"/>
          <w:szCs w:val="28"/>
        </w:rPr>
        <w:t>Статью 24 Устава изложить в следующей редакции:</w:t>
      </w:r>
    </w:p>
    <w:p w:rsidR="00C11D2F" w:rsidRPr="00F078EA" w:rsidRDefault="00C11D2F" w:rsidP="00C11D2F">
      <w:pPr>
        <w:tabs>
          <w:tab w:val="left" w:pos="426"/>
        </w:tabs>
        <w:jc w:val="both"/>
        <w:rPr>
          <w:b/>
          <w:bCs/>
          <w:sz w:val="28"/>
          <w:szCs w:val="28"/>
        </w:rPr>
      </w:pPr>
      <w:r w:rsidRPr="00F078EA">
        <w:rPr>
          <w:b/>
          <w:bCs/>
          <w:sz w:val="28"/>
          <w:szCs w:val="28"/>
        </w:rPr>
        <w:t xml:space="preserve">«Статья 24. Глава муниципального образования.  </w:t>
      </w:r>
    </w:p>
    <w:p w:rsidR="00C11D2F" w:rsidRPr="00F078EA" w:rsidRDefault="00C11D2F" w:rsidP="00C11D2F">
      <w:pPr>
        <w:pStyle w:val="NoSpacing"/>
        <w:jc w:val="both"/>
        <w:rPr>
          <w:szCs w:val="28"/>
        </w:rPr>
      </w:pPr>
      <w:r w:rsidRPr="00F078EA">
        <w:rPr>
          <w:szCs w:val="28"/>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C11D2F" w:rsidRPr="00F078EA" w:rsidRDefault="00C11D2F" w:rsidP="00C11D2F">
      <w:pPr>
        <w:pStyle w:val="NoSpacing"/>
        <w:jc w:val="both"/>
        <w:rPr>
          <w:spacing w:val="-6"/>
          <w:szCs w:val="28"/>
        </w:rPr>
      </w:pPr>
      <w:r w:rsidRPr="00F078EA">
        <w:rPr>
          <w:spacing w:val="-6"/>
          <w:szCs w:val="28"/>
        </w:rPr>
        <w:t xml:space="preserve">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C11D2F" w:rsidRPr="00F078EA" w:rsidRDefault="00C11D2F" w:rsidP="00C11D2F">
      <w:pPr>
        <w:pStyle w:val="NoSpacing"/>
        <w:jc w:val="both"/>
        <w:rPr>
          <w:szCs w:val="28"/>
        </w:rPr>
      </w:pPr>
      <w:r w:rsidRPr="00F078EA">
        <w:rPr>
          <w:szCs w:val="28"/>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C11D2F" w:rsidRPr="00F078EA" w:rsidRDefault="00C11D2F" w:rsidP="00C11D2F">
      <w:pPr>
        <w:pStyle w:val="NoSpacing"/>
        <w:jc w:val="both"/>
        <w:rPr>
          <w:szCs w:val="28"/>
        </w:rPr>
      </w:pPr>
      <w:r w:rsidRPr="00F078EA">
        <w:rPr>
          <w:szCs w:val="28"/>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C11D2F" w:rsidRPr="00F078EA" w:rsidRDefault="00C11D2F" w:rsidP="00C11D2F">
      <w:pPr>
        <w:pStyle w:val="NoSpacing"/>
        <w:jc w:val="both"/>
        <w:rPr>
          <w:szCs w:val="28"/>
        </w:rPr>
      </w:pPr>
      <w:r w:rsidRPr="00F078EA">
        <w:rPr>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11D2F" w:rsidRPr="00F078EA" w:rsidRDefault="00C11D2F" w:rsidP="00C11D2F">
      <w:pPr>
        <w:pStyle w:val="NoSpacing"/>
        <w:jc w:val="both"/>
        <w:rPr>
          <w:szCs w:val="28"/>
        </w:rPr>
      </w:pPr>
      <w:r w:rsidRPr="00F078EA">
        <w:rPr>
          <w:szCs w:val="28"/>
        </w:rPr>
        <w:t>Общее число членов конкурсной комиссии в муниципальном образовании устанавливается Советом народных депутатов.</w:t>
      </w:r>
    </w:p>
    <w:p w:rsidR="00C11D2F" w:rsidRPr="00F078EA" w:rsidRDefault="00C11D2F" w:rsidP="00C11D2F">
      <w:pPr>
        <w:pStyle w:val="NoSpacing"/>
        <w:jc w:val="both"/>
        <w:rPr>
          <w:szCs w:val="28"/>
        </w:rPr>
      </w:pPr>
      <w:r w:rsidRPr="00F078EA">
        <w:rPr>
          <w:szCs w:val="28"/>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«Майкопский район».</w:t>
      </w:r>
    </w:p>
    <w:p w:rsidR="00C11D2F" w:rsidRPr="00F078EA" w:rsidRDefault="00C11D2F" w:rsidP="00C11D2F">
      <w:pPr>
        <w:pStyle w:val="NoSpacing"/>
        <w:jc w:val="both"/>
        <w:rPr>
          <w:szCs w:val="28"/>
        </w:rPr>
      </w:pPr>
      <w:r w:rsidRPr="00F078EA">
        <w:rPr>
          <w:szCs w:val="28"/>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C11D2F" w:rsidRPr="00F078EA" w:rsidRDefault="00C11D2F" w:rsidP="00C11D2F">
      <w:pPr>
        <w:pStyle w:val="NoSpacing"/>
        <w:jc w:val="both"/>
        <w:rPr>
          <w:szCs w:val="28"/>
        </w:rPr>
      </w:pPr>
      <w:r w:rsidRPr="00F078EA">
        <w:rPr>
          <w:szCs w:val="28"/>
        </w:rPr>
        <w:t xml:space="preserve">4. Вновь избранный Глава муниципального образования поселения вступает в должность не позднее 15-ти (пятнадцати) дней со дня опубликования </w:t>
      </w:r>
      <w:r w:rsidRPr="00F078EA">
        <w:rPr>
          <w:szCs w:val="28"/>
        </w:rPr>
        <w:lastRenderedPageBreak/>
        <w:t>(обнародования) решения Совета народных депутатов поселения о выборах главы муниципального образования поселения по результатам конкурса.</w:t>
      </w:r>
    </w:p>
    <w:p w:rsidR="00C11D2F" w:rsidRPr="00F078EA" w:rsidRDefault="00C11D2F" w:rsidP="00C11D2F">
      <w:pPr>
        <w:pStyle w:val="NoSpacing"/>
        <w:jc w:val="both"/>
        <w:rPr>
          <w:szCs w:val="28"/>
        </w:rPr>
      </w:pPr>
      <w:r w:rsidRPr="00F078EA">
        <w:rPr>
          <w:szCs w:val="28"/>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C11D2F" w:rsidRPr="00F078EA" w:rsidRDefault="00C11D2F" w:rsidP="00C11D2F">
      <w:pPr>
        <w:pStyle w:val="NoSpacing"/>
        <w:jc w:val="both"/>
        <w:rPr>
          <w:szCs w:val="28"/>
        </w:rPr>
      </w:pPr>
      <w:r w:rsidRPr="00F078EA">
        <w:rPr>
          <w:szCs w:val="28"/>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C11D2F" w:rsidRPr="00F078EA" w:rsidRDefault="00C11D2F" w:rsidP="00C11D2F">
      <w:pPr>
        <w:pStyle w:val="NoSpacing"/>
        <w:jc w:val="both"/>
        <w:rPr>
          <w:szCs w:val="28"/>
        </w:rPr>
      </w:pPr>
      <w:r w:rsidRPr="00F078EA">
        <w:rPr>
          <w:szCs w:val="28"/>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C11D2F" w:rsidRPr="00F078EA" w:rsidRDefault="00C11D2F" w:rsidP="00C11D2F">
      <w:pPr>
        <w:pStyle w:val="NoSpacing"/>
        <w:jc w:val="both"/>
        <w:rPr>
          <w:szCs w:val="28"/>
        </w:rPr>
      </w:pPr>
      <w:r w:rsidRPr="00F078EA">
        <w:rPr>
          <w:szCs w:val="28"/>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11D2F" w:rsidRPr="00F078EA" w:rsidRDefault="00C11D2F" w:rsidP="00C11D2F">
      <w:pPr>
        <w:pStyle w:val="NoSpacing"/>
        <w:jc w:val="both"/>
        <w:rPr>
          <w:szCs w:val="28"/>
        </w:rPr>
      </w:pPr>
      <w:r w:rsidRPr="00F078EA">
        <w:rPr>
          <w:szCs w:val="28"/>
        </w:rPr>
        <w:t>7. Глава муниципального образования в своей деятельности подконтролен и подотчетен населению и Совету народных депутатов поселения.</w:t>
      </w:r>
    </w:p>
    <w:p w:rsidR="00C11D2F" w:rsidRPr="00F078EA" w:rsidRDefault="00C11D2F" w:rsidP="00C11D2F">
      <w:pPr>
        <w:jc w:val="both"/>
        <w:rPr>
          <w:bCs/>
          <w:sz w:val="28"/>
          <w:szCs w:val="28"/>
        </w:rPr>
      </w:pPr>
      <w:r w:rsidRPr="00F078EA">
        <w:rPr>
          <w:bCs/>
          <w:sz w:val="28"/>
          <w:szCs w:val="28"/>
        </w:rPr>
        <w:t>8.  Полномочия Главы муниципального образования прекращаются досрочно в случае:</w:t>
      </w:r>
    </w:p>
    <w:p w:rsidR="00C11D2F" w:rsidRPr="00F078EA" w:rsidRDefault="00C11D2F" w:rsidP="00C11D2F">
      <w:pPr>
        <w:pStyle w:val="NoSpacing"/>
        <w:jc w:val="both"/>
        <w:rPr>
          <w:bCs/>
          <w:szCs w:val="28"/>
        </w:rPr>
      </w:pPr>
      <w:r w:rsidRPr="00F078EA">
        <w:rPr>
          <w:bCs/>
          <w:szCs w:val="28"/>
        </w:rPr>
        <w:t>1) смерти;</w:t>
      </w:r>
    </w:p>
    <w:p w:rsidR="00C11D2F" w:rsidRPr="00F078EA" w:rsidRDefault="00C11D2F" w:rsidP="00C11D2F">
      <w:pPr>
        <w:pStyle w:val="NoSpacing"/>
        <w:jc w:val="both"/>
        <w:rPr>
          <w:bCs/>
          <w:szCs w:val="28"/>
        </w:rPr>
      </w:pPr>
      <w:r w:rsidRPr="00F078EA">
        <w:rPr>
          <w:bCs/>
          <w:szCs w:val="28"/>
        </w:rPr>
        <w:t>2) отставки по собственному желанию;</w:t>
      </w:r>
    </w:p>
    <w:p w:rsidR="00C11D2F" w:rsidRPr="00F078EA" w:rsidRDefault="00C11D2F" w:rsidP="00C11D2F">
      <w:pPr>
        <w:pStyle w:val="NoSpacing"/>
        <w:jc w:val="both"/>
        <w:rPr>
          <w:bCs/>
          <w:szCs w:val="28"/>
        </w:rPr>
      </w:pPr>
      <w:r w:rsidRPr="00F078EA">
        <w:rPr>
          <w:bCs/>
          <w:szCs w:val="28"/>
        </w:rPr>
        <w:t xml:space="preserve">3) удаления в отставку в соответствии со </w:t>
      </w:r>
      <w:hyperlink r:id="rId7" w:history="1">
        <w:r w:rsidRPr="00F078EA">
          <w:rPr>
            <w:rStyle w:val="a3"/>
          </w:rPr>
          <w:t>статьей 74.1</w:t>
        </w:r>
      </w:hyperlink>
      <w:r w:rsidRPr="00F078EA">
        <w:rPr>
          <w:iCs/>
          <w:szCs w:val="28"/>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sidRPr="00F078EA">
        <w:rPr>
          <w:bCs/>
          <w:szCs w:val="28"/>
        </w:rPr>
        <w:t>;</w:t>
      </w:r>
    </w:p>
    <w:p w:rsidR="00C11D2F" w:rsidRPr="00F078EA" w:rsidRDefault="00C11D2F" w:rsidP="00C11D2F">
      <w:pPr>
        <w:pStyle w:val="NoSpacing"/>
        <w:jc w:val="both"/>
        <w:rPr>
          <w:bCs/>
          <w:szCs w:val="28"/>
        </w:rPr>
      </w:pPr>
      <w:r w:rsidRPr="00F078EA">
        <w:rPr>
          <w:bCs/>
          <w:szCs w:val="28"/>
        </w:rPr>
        <w:t xml:space="preserve">4) отрешения от должности в соответствии со </w:t>
      </w:r>
      <w:hyperlink r:id="rId8" w:history="1">
        <w:r w:rsidRPr="00F078EA">
          <w:rPr>
            <w:rStyle w:val="a3"/>
          </w:rPr>
          <w:t>статьей 74</w:t>
        </w:r>
      </w:hyperlink>
      <w:r w:rsidRPr="00F078EA">
        <w:rPr>
          <w:bCs/>
          <w:szCs w:val="28"/>
        </w:rPr>
        <w:t xml:space="preserve"> </w:t>
      </w:r>
      <w:r w:rsidRPr="00F078EA">
        <w:rPr>
          <w:iCs/>
          <w:szCs w:val="28"/>
        </w:rPr>
        <w:t>Федерального закона от 06.10.2003г. № 131-ФЗ «Об общих принципах организации местного самоуправления в Российской Федерации» и настоящим уставом</w:t>
      </w:r>
      <w:r w:rsidRPr="00F078EA">
        <w:rPr>
          <w:bCs/>
          <w:szCs w:val="28"/>
        </w:rPr>
        <w:t>;</w:t>
      </w:r>
    </w:p>
    <w:p w:rsidR="00C11D2F" w:rsidRPr="00F078EA" w:rsidRDefault="00C11D2F" w:rsidP="00C11D2F">
      <w:pPr>
        <w:pStyle w:val="NoSpacing"/>
        <w:jc w:val="both"/>
        <w:rPr>
          <w:bCs/>
          <w:szCs w:val="28"/>
        </w:rPr>
      </w:pPr>
      <w:r w:rsidRPr="00F078EA">
        <w:rPr>
          <w:bCs/>
          <w:szCs w:val="28"/>
        </w:rPr>
        <w:t>5) признания судом недееспособным или ограниченно дееспособным;</w:t>
      </w:r>
    </w:p>
    <w:p w:rsidR="00C11D2F" w:rsidRPr="00F078EA" w:rsidRDefault="00C11D2F" w:rsidP="00C11D2F">
      <w:pPr>
        <w:pStyle w:val="NoSpacing"/>
        <w:jc w:val="both"/>
        <w:rPr>
          <w:bCs/>
          <w:szCs w:val="28"/>
        </w:rPr>
      </w:pPr>
      <w:r w:rsidRPr="00F078EA">
        <w:rPr>
          <w:bCs/>
          <w:szCs w:val="28"/>
        </w:rPr>
        <w:t>6) признания судом безвестно отсутствующим или объявления умершим;</w:t>
      </w:r>
    </w:p>
    <w:p w:rsidR="00C11D2F" w:rsidRPr="00F078EA" w:rsidRDefault="00C11D2F" w:rsidP="00C11D2F">
      <w:pPr>
        <w:pStyle w:val="NoSpacing"/>
        <w:jc w:val="both"/>
        <w:rPr>
          <w:bCs/>
          <w:szCs w:val="28"/>
        </w:rPr>
      </w:pPr>
      <w:r w:rsidRPr="00F078EA">
        <w:rPr>
          <w:bCs/>
          <w:szCs w:val="28"/>
        </w:rPr>
        <w:t>7) вступления в отношении его в законную силу обвинительного приговора суда;</w:t>
      </w:r>
    </w:p>
    <w:p w:rsidR="00C11D2F" w:rsidRPr="00F078EA" w:rsidRDefault="00C11D2F" w:rsidP="00C11D2F">
      <w:pPr>
        <w:pStyle w:val="NoSpacing"/>
        <w:jc w:val="both"/>
        <w:rPr>
          <w:bCs/>
          <w:szCs w:val="28"/>
        </w:rPr>
      </w:pPr>
      <w:r w:rsidRPr="00F078EA">
        <w:rPr>
          <w:bCs/>
          <w:szCs w:val="28"/>
        </w:rPr>
        <w:t xml:space="preserve">8) выезда за пределы Российской Федерации на постоянное место жительства; </w:t>
      </w:r>
    </w:p>
    <w:p w:rsidR="00C11D2F" w:rsidRPr="00F078EA" w:rsidRDefault="00C11D2F" w:rsidP="00C11D2F">
      <w:pPr>
        <w:pStyle w:val="NoSpacing"/>
        <w:jc w:val="both"/>
        <w:rPr>
          <w:bCs/>
          <w:szCs w:val="28"/>
        </w:rPr>
      </w:pPr>
      <w:r w:rsidRPr="00F078EA">
        <w:rPr>
          <w:bCs/>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1D2F" w:rsidRPr="00F078EA" w:rsidRDefault="00C11D2F" w:rsidP="00C11D2F">
      <w:pPr>
        <w:pStyle w:val="NoSpacing"/>
        <w:jc w:val="both"/>
        <w:rPr>
          <w:bCs/>
          <w:szCs w:val="28"/>
        </w:rPr>
      </w:pPr>
      <w:r w:rsidRPr="00F078EA">
        <w:rPr>
          <w:bCs/>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11D2F" w:rsidRPr="00F078EA" w:rsidRDefault="00C11D2F" w:rsidP="00C11D2F">
      <w:pPr>
        <w:pStyle w:val="NoSpacing"/>
        <w:jc w:val="both"/>
        <w:rPr>
          <w:bCs/>
          <w:szCs w:val="28"/>
        </w:rPr>
      </w:pPr>
      <w:r w:rsidRPr="00F078EA">
        <w:rPr>
          <w:bCs/>
          <w:szCs w:val="28"/>
        </w:rPr>
        <w:t xml:space="preserve">11) преобразования муниципального образования, осуществляемого в соответствии с </w:t>
      </w:r>
      <w:r w:rsidRPr="00F078EA">
        <w:rPr>
          <w:iCs/>
          <w:szCs w:val="28"/>
        </w:rPr>
        <w:t xml:space="preserve">Федеральным законом от 06.10.2003 № 131-ФЗ «Об общих принципах организации </w:t>
      </w:r>
      <w:r w:rsidRPr="00F078EA">
        <w:rPr>
          <w:iCs/>
          <w:szCs w:val="28"/>
        </w:rPr>
        <w:lastRenderedPageBreak/>
        <w:t xml:space="preserve">местного самоуправления в Российской Федерации», </w:t>
      </w:r>
      <w:r w:rsidRPr="00F078EA">
        <w:rPr>
          <w:szCs w:val="28"/>
        </w:rPr>
        <w:t>а также в случае упразднения муниципального образования</w:t>
      </w:r>
      <w:r w:rsidRPr="00F078EA">
        <w:rPr>
          <w:bCs/>
          <w:szCs w:val="28"/>
        </w:rPr>
        <w:t>;</w:t>
      </w:r>
    </w:p>
    <w:p w:rsidR="00C11D2F" w:rsidRPr="00F078EA" w:rsidRDefault="00C11D2F" w:rsidP="00C11D2F">
      <w:pPr>
        <w:pStyle w:val="NoSpacing"/>
        <w:jc w:val="both"/>
        <w:rPr>
          <w:bCs/>
          <w:szCs w:val="28"/>
        </w:rPr>
      </w:pPr>
      <w:r w:rsidRPr="00F078EA">
        <w:rPr>
          <w:bCs/>
          <w:szCs w:val="28"/>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C11D2F" w:rsidRPr="00F078EA" w:rsidRDefault="00C11D2F" w:rsidP="00C11D2F">
      <w:pPr>
        <w:pStyle w:val="NoSpacing"/>
        <w:jc w:val="both"/>
        <w:rPr>
          <w:szCs w:val="28"/>
        </w:rPr>
      </w:pPr>
      <w:r w:rsidRPr="00F078EA">
        <w:rPr>
          <w:szCs w:val="28"/>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D2F" w:rsidRPr="00F078EA" w:rsidRDefault="00C11D2F" w:rsidP="00C11D2F">
      <w:pPr>
        <w:jc w:val="both"/>
        <w:rPr>
          <w:sz w:val="28"/>
          <w:szCs w:val="28"/>
        </w:rPr>
      </w:pPr>
      <w:r w:rsidRPr="00F078EA">
        <w:rPr>
          <w:sz w:val="28"/>
          <w:szCs w:val="28"/>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 соответствии с Регламентом администрации муниципального образования.</w:t>
      </w:r>
    </w:p>
    <w:p w:rsidR="00C11D2F" w:rsidRPr="00F078EA" w:rsidRDefault="00C11D2F" w:rsidP="00C11D2F">
      <w:pPr>
        <w:pStyle w:val="NoSpacing"/>
        <w:jc w:val="both"/>
        <w:rPr>
          <w:rFonts w:eastAsia="Times New Roman"/>
          <w:szCs w:val="28"/>
        </w:rPr>
      </w:pPr>
      <w:r w:rsidRPr="00F078EA">
        <w:rPr>
          <w:rFonts w:eastAsia="Times New Roman"/>
          <w:szCs w:val="28"/>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C11D2F" w:rsidRPr="00F078EA" w:rsidRDefault="00C11D2F" w:rsidP="00C11D2F">
      <w:pPr>
        <w:pStyle w:val="NoSpacing"/>
        <w:jc w:val="both"/>
        <w:rPr>
          <w:color w:val="000000"/>
          <w:szCs w:val="28"/>
        </w:rPr>
      </w:pPr>
      <w:r w:rsidRPr="00F078EA">
        <w:rPr>
          <w:rFonts w:eastAsia="Times New Roman"/>
          <w:szCs w:val="28"/>
        </w:rPr>
        <w:t xml:space="preserve">11. </w:t>
      </w:r>
      <w:r w:rsidRPr="00F078EA">
        <w:rPr>
          <w:color w:val="000000"/>
          <w:szCs w:val="28"/>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11D2F" w:rsidRPr="00F078EA" w:rsidRDefault="00C11D2F" w:rsidP="00C11D2F">
      <w:pPr>
        <w:pStyle w:val="NoSpacing"/>
        <w:jc w:val="both"/>
        <w:rPr>
          <w:color w:val="000000"/>
          <w:szCs w:val="28"/>
        </w:rPr>
      </w:pPr>
      <w:r w:rsidRPr="00F078EA">
        <w:rPr>
          <w:color w:val="000000"/>
          <w:szCs w:val="28"/>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C11D2F" w:rsidRPr="00F078EA" w:rsidRDefault="00C11D2F" w:rsidP="00C11D2F">
      <w:pPr>
        <w:jc w:val="both"/>
        <w:rPr>
          <w:sz w:val="28"/>
          <w:szCs w:val="28"/>
        </w:rPr>
      </w:pPr>
      <w:r w:rsidRPr="00F078EA">
        <w:rPr>
          <w:sz w:val="28"/>
          <w:szCs w:val="28"/>
        </w:rPr>
        <w:t xml:space="preserve">12.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w:t>
      </w:r>
      <w:r w:rsidRPr="00F078EA">
        <w:rPr>
          <w:sz w:val="28"/>
          <w:szCs w:val="28"/>
        </w:rPr>
        <w:lastRenderedPageBreak/>
        <w:t>представленных конкурсной комиссией по результатам конкурса, до вступления решения суда в законную силу.</w:t>
      </w:r>
    </w:p>
    <w:p w:rsidR="00C11D2F" w:rsidRPr="00F078EA" w:rsidRDefault="00C11D2F" w:rsidP="00C11D2F">
      <w:pPr>
        <w:pStyle w:val="NoSpacing"/>
        <w:jc w:val="both"/>
        <w:rPr>
          <w:szCs w:val="28"/>
        </w:rPr>
      </w:pPr>
      <w:r w:rsidRPr="00F078EA">
        <w:rPr>
          <w:szCs w:val="28"/>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C11D2F" w:rsidRPr="00F078EA" w:rsidRDefault="00C11D2F" w:rsidP="00C11D2F">
      <w:pPr>
        <w:pStyle w:val="NoSpacing"/>
        <w:jc w:val="both"/>
        <w:rPr>
          <w:szCs w:val="28"/>
        </w:rPr>
      </w:pPr>
      <w:r w:rsidRPr="00F078EA">
        <w:rPr>
          <w:szCs w:val="28"/>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C11D2F" w:rsidRPr="00F078EA" w:rsidRDefault="00C11D2F" w:rsidP="00391673">
      <w:pPr>
        <w:pStyle w:val="text"/>
        <w:ind w:firstLine="0"/>
        <w:rPr>
          <w:rFonts w:ascii="Times New Roman" w:hAnsi="Times New Roman" w:cs="Times New Roman"/>
          <w:sz w:val="28"/>
          <w:szCs w:val="28"/>
        </w:rPr>
      </w:pPr>
      <w:r w:rsidRPr="00F078EA">
        <w:rPr>
          <w:rFonts w:ascii="Times New Roman" w:hAnsi="Times New Roman" w:cs="Times New Roman"/>
          <w:sz w:val="28"/>
          <w:szCs w:val="28"/>
        </w:rPr>
        <w:t>14. Глава муниципального образования не вправе:</w:t>
      </w:r>
    </w:p>
    <w:p w:rsidR="00C11D2F" w:rsidRPr="00F078EA" w:rsidRDefault="00C11D2F" w:rsidP="00C11D2F">
      <w:pPr>
        <w:jc w:val="both"/>
        <w:rPr>
          <w:sz w:val="28"/>
          <w:szCs w:val="28"/>
        </w:rPr>
      </w:pPr>
      <w:r w:rsidRPr="00F078EA">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11D2F" w:rsidRPr="00F078EA" w:rsidRDefault="00C11D2F" w:rsidP="00C11D2F">
      <w:pPr>
        <w:jc w:val="both"/>
        <w:rPr>
          <w:sz w:val="28"/>
          <w:szCs w:val="28"/>
        </w:rPr>
      </w:pPr>
      <w:r w:rsidRPr="00F078EA">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1D2F" w:rsidRPr="00F078EA" w:rsidRDefault="00C11D2F" w:rsidP="00C11D2F">
      <w:pPr>
        <w:jc w:val="both"/>
        <w:rPr>
          <w:sz w:val="28"/>
          <w:szCs w:val="28"/>
        </w:rPr>
      </w:pPr>
      <w:r w:rsidRPr="00F078EA">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1D2F" w:rsidRPr="00F078EA" w:rsidRDefault="00C11D2F" w:rsidP="00C11D2F">
      <w:pPr>
        <w:pStyle w:val="ConsPlusNormal"/>
        <w:numPr>
          <w:ilvl w:val="0"/>
          <w:numId w:val="8"/>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w:t>
      </w:r>
      <w:r w:rsidRPr="00F078EA">
        <w:rPr>
          <w:rFonts w:ascii="Times New Roman" w:hAnsi="Times New Roman" w:cs="Times New Roman"/>
          <w:color w:val="000000"/>
          <w:sz w:val="28"/>
          <w:szCs w:val="28"/>
        </w:rPr>
        <w:lastRenderedPageBreak/>
        <w:t>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D2F" w:rsidRPr="00F078EA" w:rsidRDefault="00C11D2F" w:rsidP="00C11D2F">
      <w:pPr>
        <w:pStyle w:val="ConsPlusNormal"/>
        <w:tabs>
          <w:tab w:val="left" w:pos="567"/>
        </w:tabs>
        <w:spacing w:line="100" w:lineRule="atLeast"/>
        <w:ind w:hanging="17"/>
        <w:jc w:val="both"/>
        <w:rPr>
          <w:rFonts w:ascii="Times New Roman" w:hAnsi="Times New Roman" w:cs="Times New Roman"/>
          <w:b/>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1</w:t>
      </w:r>
      <w:r w:rsidRPr="00F078EA">
        <w:rPr>
          <w:rFonts w:ascii="Times New Roman" w:hAnsi="Times New Roman" w:cs="Times New Roman"/>
          <w:b/>
          <w:bCs/>
          <w:color w:val="000000"/>
          <w:sz w:val="28"/>
          <w:szCs w:val="28"/>
        </w:rPr>
        <w:t xml:space="preserve"> </w:t>
      </w:r>
      <w:r w:rsidRPr="00F078EA">
        <w:rPr>
          <w:rFonts w:ascii="Times New Roman" w:hAnsi="Times New Roman" w:cs="Times New Roman"/>
          <w:color w:val="000000"/>
          <w:sz w:val="28"/>
          <w:szCs w:val="28"/>
        </w:rPr>
        <w:t xml:space="preserve"> </w:t>
      </w:r>
      <w:r w:rsidRPr="00F078EA">
        <w:rPr>
          <w:rFonts w:ascii="Times New Roman" w:hAnsi="Times New Roman" w:cs="Times New Roman"/>
          <w:b/>
          <w:color w:val="000000"/>
          <w:sz w:val="28"/>
          <w:szCs w:val="28"/>
        </w:rPr>
        <w:t>Статью 25 Устава изложить в следующей редакции:</w:t>
      </w:r>
    </w:p>
    <w:p w:rsidR="00C11D2F" w:rsidRPr="00F078EA" w:rsidRDefault="00C11D2F" w:rsidP="00C11D2F">
      <w:pPr>
        <w:pStyle w:val="article"/>
        <w:spacing w:line="100" w:lineRule="atLeast"/>
        <w:ind w:firstLine="0"/>
        <w:rPr>
          <w:rFonts w:ascii="Times New Roman" w:hAnsi="Times New Roman" w:cs="Times New Roman"/>
          <w:b/>
          <w:sz w:val="28"/>
          <w:szCs w:val="28"/>
        </w:rPr>
      </w:pPr>
      <w:r w:rsidRPr="00F078EA">
        <w:rPr>
          <w:rFonts w:ascii="Times New Roman" w:hAnsi="Times New Roman" w:cs="Times New Roman"/>
          <w:b/>
          <w:bCs/>
          <w:sz w:val="28"/>
          <w:szCs w:val="28"/>
        </w:rPr>
        <w:t>«Статья 25. Полномочия главы муниципального образования»</w:t>
      </w:r>
      <w:r w:rsidRPr="00F078EA">
        <w:rPr>
          <w:rFonts w:ascii="Times New Roman" w:hAnsi="Times New Roman" w:cs="Times New Roman"/>
          <w:b/>
          <w:sz w:val="28"/>
          <w:szCs w:val="28"/>
        </w:rPr>
        <w:tab/>
      </w:r>
    </w:p>
    <w:p w:rsidR="00C11D2F" w:rsidRPr="00F078EA" w:rsidRDefault="00C11D2F" w:rsidP="00C11D2F">
      <w:pPr>
        <w:pStyle w:val="NoSpacing"/>
        <w:jc w:val="both"/>
        <w:rPr>
          <w:szCs w:val="28"/>
        </w:rPr>
      </w:pPr>
      <w:r w:rsidRPr="00F078EA">
        <w:rPr>
          <w:szCs w:val="28"/>
        </w:rPr>
        <w:t>1. Глава муниципального образования:</w:t>
      </w:r>
    </w:p>
    <w:p w:rsidR="00C11D2F" w:rsidRPr="00F078EA" w:rsidRDefault="00C11D2F" w:rsidP="00C11D2F">
      <w:pPr>
        <w:pStyle w:val="NoSpacing"/>
        <w:jc w:val="both"/>
        <w:rPr>
          <w:szCs w:val="28"/>
        </w:rPr>
      </w:pPr>
      <w:r w:rsidRPr="00F078EA">
        <w:rPr>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11D2F" w:rsidRPr="00F078EA" w:rsidRDefault="00C11D2F" w:rsidP="00C11D2F">
      <w:pPr>
        <w:pStyle w:val="NoSpacing"/>
        <w:jc w:val="both"/>
        <w:rPr>
          <w:szCs w:val="28"/>
        </w:rPr>
      </w:pPr>
      <w:r w:rsidRPr="00F078EA">
        <w:rPr>
          <w:szCs w:val="28"/>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3) издает в пределах своих полномочий правовые акты;</w:t>
      </w:r>
    </w:p>
    <w:p w:rsidR="00C11D2F" w:rsidRPr="00F078EA" w:rsidRDefault="00C11D2F" w:rsidP="00C11D2F">
      <w:pPr>
        <w:pStyle w:val="NoSpacing"/>
        <w:jc w:val="both"/>
        <w:rPr>
          <w:szCs w:val="28"/>
        </w:rPr>
      </w:pPr>
      <w:r w:rsidRPr="00F078EA">
        <w:rPr>
          <w:szCs w:val="28"/>
        </w:rPr>
        <w:t>4) вправе требовать созыва внеочередного заседания Совета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C11D2F" w:rsidRPr="00F078EA" w:rsidRDefault="00C11D2F" w:rsidP="00C11D2F">
      <w:pPr>
        <w:pStyle w:val="NoSpacing"/>
        <w:jc w:val="both"/>
        <w:rPr>
          <w:szCs w:val="28"/>
        </w:rPr>
      </w:pPr>
      <w:r w:rsidRPr="00F078EA">
        <w:rPr>
          <w:szCs w:val="28"/>
        </w:rPr>
        <w:t>6)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C11D2F" w:rsidRPr="00F078EA" w:rsidRDefault="00C11D2F" w:rsidP="00C11D2F">
      <w:pPr>
        <w:pStyle w:val="NoSpacing"/>
        <w:jc w:val="both"/>
        <w:rPr>
          <w:szCs w:val="28"/>
        </w:rPr>
      </w:pPr>
      <w:r w:rsidRPr="00F078EA">
        <w:rPr>
          <w:szCs w:val="28"/>
        </w:rPr>
        <w:t xml:space="preserve">7) представляет на утверждение Совета народных депутатов проект бюджета муниципального образования и отчет об его исполнении; </w:t>
      </w:r>
    </w:p>
    <w:p w:rsidR="00C11D2F" w:rsidRPr="00F078EA" w:rsidRDefault="00C11D2F" w:rsidP="00C11D2F">
      <w:pPr>
        <w:pStyle w:val="NoSpacing"/>
        <w:jc w:val="both"/>
        <w:rPr>
          <w:szCs w:val="28"/>
        </w:rPr>
      </w:pPr>
      <w:r w:rsidRPr="00F078EA">
        <w:rPr>
          <w:szCs w:val="28"/>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F078EA">
        <w:rPr>
          <w:bCs/>
          <w:szCs w:val="28"/>
        </w:rPr>
        <w:t>муниципального образования</w:t>
      </w:r>
      <w:r w:rsidRPr="00F078EA">
        <w:rPr>
          <w:szCs w:val="28"/>
        </w:rPr>
        <w:t>;</w:t>
      </w:r>
    </w:p>
    <w:p w:rsidR="00C11D2F" w:rsidRPr="00F078EA" w:rsidRDefault="00C11D2F" w:rsidP="00C11D2F">
      <w:pPr>
        <w:pStyle w:val="NoSpacing"/>
        <w:jc w:val="both"/>
        <w:rPr>
          <w:szCs w:val="28"/>
        </w:rPr>
      </w:pPr>
      <w:r w:rsidRPr="00F078EA">
        <w:rPr>
          <w:szCs w:val="28"/>
        </w:rPr>
        <w:t>9) формирует администрацию муниципального образования и руководит ее деятельностью в соответствии с положениями настоящего Устава.</w:t>
      </w:r>
    </w:p>
    <w:p w:rsidR="00C11D2F" w:rsidRPr="00F078EA" w:rsidRDefault="00C11D2F" w:rsidP="00C11D2F">
      <w:pPr>
        <w:pStyle w:val="NoSpacing"/>
        <w:jc w:val="both"/>
        <w:rPr>
          <w:szCs w:val="28"/>
        </w:rPr>
      </w:pPr>
      <w:r w:rsidRPr="00F078EA">
        <w:rPr>
          <w:szCs w:val="28"/>
        </w:rPr>
        <w:t>10) назначает и освобождает от должности заместителей главы администрации муниципального</w:t>
      </w:r>
      <w:r w:rsidRPr="00F078EA">
        <w:rPr>
          <w:bCs/>
          <w:szCs w:val="28"/>
        </w:rPr>
        <w:t xml:space="preserve"> образования и иных работников администрации муниципального образования</w:t>
      </w:r>
      <w:r w:rsidRPr="00F078EA">
        <w:rPr>
          <w:szCs w:val="28"/>
        </w:rPr>
        <w:t>;</w:t>
      </w:r>
    </w:p>
    <w:p w:rsidR="00C11D2F" w:rsidRPr="00F078EA" w:rsidRDefault="00C11D2F" w:rsidP="00C11D2F">
      <w:pPr>
        <w:pStyle w:val="NoSpacing"/>
        <w:jc w:val="both"/>
        <w:rPr>
          <w:szCs w:val="28"/>
        </w:rPr>
      </w:pPr>
      <w:r w:rsidRPr="00F078EA">
        <w:rPr>
          <w:szCs w:val="28"/>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C11D2F" w:rsidRPr="00F078EA" w:rsidRDefault="00C11D2F" w:rsidP="00C11D2F">
      <w:pPr>
        <w:pStyle w:val="NoSpacing"/>
        <w:jc w:val="both"/>
        <w:rPr>
          <w:szCs w:val="28"/>
        </w:rPr>
      </w:pPr>
      <w:r w:rsidRPr="00F078EA">
        <w:rPr>
          <w:szCs w:val="28"/>
        </w:rPr>
        <w:t>12) выдает доверенности от имени администрации муниципального</w:t>
      </w:r>
      <w:r w:rsidRPr="00F078EA">
        <w:rPr>
          <w:bCs/>
          <w:szCs w:val="28"/>
        </w:rPr>
        <w:t xml:space="preserve"> образования</w:t>
      </w:r>
      <w:r w:rsidRPr="00F078EA">
        <w:rPr>
          <w:szCs w:val="28"/>
        </w:rPr>
        <w:t>;</w:t>
      </w:r>
    </w:p>
    <w:p w:rsidR="00C11D2F" w:rsidRPr="00F078EA" w:rsidRDefault="00C11D2F" w:rsidP="00C11D2F">
      <w:pPr>
        <w:pStyle w:val="NoSpacing"/>
        <w:jc w:val="both"/>
        <w:rPr>
          <w:szCs w:val="28"/>
        </w:rPr>
      </w:pPr>
      <w:r w:rsidRPr="00F078EA">
        <w:rPr>
          <w:szCs w:val="28"/>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C11D2F" w:rsidRPr="00F078EA" w:rsidRDefault="00C11D2F" w:rsidP="00C11D2F">
      <w:pPr>
        <w:pStyle w:val="NoSpacing"/>
        <w:jc w:val="both"/>
        <w:rPr>
          <w:szCs w:val="28"/>
        </w:rPr>
      </w:pPr>
      <w:r w:rsidRPr="00F078EA">
        <w:rPr>
          <w:szCs w:val="28"/>
        </w:rPr>
        <w:lastRenderedPageBreak/>
        <w:t xml:space="preserve">14) назначает на контрактной основе и освобождает от занимаемой должности руководителей муниципальных предприятий и учреждений; </w:t>
      </w:r>
    </w:p>
    <w:p w:rsidR="00C11D2F" w:rsidRPr="00F078EA" w:rsidRDefault="00C11D2F" w:rsidP="00C11D2F">
      <w:pPr>
        <w:pStyle w:val="NoSpacing"/>
        <w:jc w:val="both"/>
        <w:rPr>
          <w:szCs w:val="28"/>
        </w:rPr>
      </w:pPr>
      <w:r w:rsidRPr="00F078EA">
        <w:rPr>
          <w:szCs w:val="28"/>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C11D2F" w:rsidRPr="00F078EA" w:rsidRDefault="00C11D2F" w:rsidP="00C11D2F">
      <w:pPr>
        <w:pStyle w:val="NoSpacing"/>
        <w:jc w:val="both"/>
        <w:rPr>
          <w:szCs w:val="28"/>
        </w:rPr>
      </w:pPr>
      <w:r w:rsidRPr="00F078EA">
        <w:rPr>
          <w:szCs w:val="28"/>
        </w:rPr>
        <w:t>16) предлагает изменения и дополнения в Устав муниципального образования;</w:t>
      </w:r>
    </w:p>
    <w:p w:rsidR="00C11D2F" w:rsidRPr="00F078EA" w:rsidRDefault="00C11D2F" w:rsidP="00C11D2F">
      <w:pPr>
        <w:pStyle w:val="ConsPlusNormal"/>
        <w:numPr>
          <w:ilvl w:val="0"/>
          <w:numId w:val="9"/>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осуществляет иные полномочия в соответствии с федеральным и республиканским законодательством, настоящим Уставом.</w:t>
      </w:r>
    </w:p>
    <w:p w:rsidR="00C11D2F" w:rsidRPr="00F078EA" w:rsidRDefault="00C11D2F" w:rsidP="00C11D2F">
      <w:pPr>
        <w:pStyle w:val="ConsPlusNormal"/>
        <w:tabs>
          <w:tab w:val="left" w:pos="567"/>
        </w:tabs>
        <w:spacing w:line="100" w:lineRule="atLeast"/>
        <w:ind w:hanging="33"/>
        <w:jc w:val="both"/>
        <w:rPr>
          <w:rFonts w:ascii="Times New Roman" w:hAnsi="Times New Roman" w:cs="Times New Roman"/>
          <w:b/>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2</w:t>
      </w:r>
      <w:r w:rsidRPr="00F078EA">
        <w:rPr>
          <w:rFonts w:ascii="Times New Roman" w:hAnsi="Times New Roman" w:cs="Times New Roman"/>
          <w:b/>
          <w:bCs/>
          <w:color w:val="000000"/>
          <w:sz w:val="28"/>
          <w:szCs w:val="28"/>
        </w:rPr>
        <w:t xml:space="preserve"> </w:t>
      </w:r>
      <w:r w:rsidRPr="00F078EA">
        <w:rPr>
          <w:rFonts w:ascii="Times New Roman" w:hAnsi="Times New Roman" w:cs="Times New Roman"/>
          <w:b/>
          <w:color w:val="000000"/>
          <w:sz w:val="28"/>
          <w:szCs w:val="28"/>
        </w:rPr>
        <w:t>Статью 26 Устава изложить в следующей редакции:</w:t>
      </w:r>
    </w:p>
    <w:p w:rsidR="00C11D2F" w:rsidRPr="00F078EA" w:rsidRDefault="00C11D2F" w:rsidP="00C11D2F">
      <w:pPr>
        <w:pStyle w:val="NoSpacing"/>
        <w:jc w:val="both"/>
        <w:rPr>
          <w:b/>
          <w:bCs/>
          <w:szCs w:val="28"/>
        </w:rPr>
      </w:pPr>
      <w:r w:rsidRPr="00F078EA">
        <w:rPr>
          <w:b/>
          <w:bCs/>
          <w:szCs w:val="28"/>
        </w:rPr>
        <w:t>«Статья 26. Статус депутата Совета народных депутатов»</w:t>
      </w:r>
    </w:p>
    <w:p w:rsidR="00C11D2F" w:rsidRPr="00F078EA" w:rsidRDefault="00C11D2F" w:rsidP="00C11D2F">
      <w:pPr>
        <w:pStyle w:val="NoSpacing"/>
        <w:jc w:val="both"/>
        <w:rPr>
          <w:szCs w:val="28"/>
        </w:rPr>
      </w:pPr>
      <w:r w:rsidRPr="00F078EA">
        <w:rPr>
          <w:szCs w:val="28"/>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C11D2F" w:rsidRPr="00F078EA" w:rsidRDefault="00C11D2F" w:rsidP="00C11D2F">
      <w:pPr>
        <w:pStyle w:val="NoSpacing"/>
        <w:jc w:val="both"/>
        <w:rPr>
          <w:szCs w:val="28"/>
        </w:rPr>
      </w:pPr>
      <w:r w:rsidRPr="00F078EA">
        <w:rPr>
          <w:szCs w:val="28"/>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11D2F" w:rsidRPr="00F078EA" w:rsidRDefault="00C11D2F" w:rsidP="00C11D2F">
      <w:pPr>
        <w:pStyle w:val="NoSpacing"/>
        <w:jc w:val="both"/>
        <w:rPr>
          <w:szCs w:val="28"/>
        </w:rPr>
      </w:pPr>
      <w:r w:rsidRPr="00F078EA">
        <w:rPr>
          <w:szCs w:val="28"/>
        </w:rPr>
        <w:t>3. Депутаты Совета народных депутатов муниципального образования работают на непостоянной основе.</w:t>
      </w:r>
    </w:p>
    <w:p w:rsidR="00C11D2F" w:rsidRPr="00F078EA" w:rsidRDefault="00C11D2F" w:rsidP="00C11D2F">
      <w:pPr>
        <w:pStyle w:val="NoSpacing"/>
        <w:jc w:val="both"/>
        <w:rPr>
          <w:szCs w:val="28"/>
        </w:rPr>
      </w:pPr>
      <w:r w:rsidRPr="00F078EA">
        <w:rPr>
          <w:szCs w:val="28"/>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C11D2F" w:rsidRPr="00F078EA" w:rsidRDefault="00C11D2F" w:rsidP="00C11D2F">
      <w:pPr>
        <w:pStyle w:val="NoSpacing"/>
        <w:jc w:val="both"/>
        <w:rPr>
          <w:szCs w:val="28"/>
        </w:rPr>
      </w:pPr>
      <w:r w:rsidRPr="00F078EA">
        <w:rPr>
          <w:szCs w:val="28"/>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C11D2F" w:rsidRPr="00F078EA" w:rsidRDefault="00C11D2F" w:rsidP="00C11D2F">
      <w:pPr>
        <w:jc w:val="both"/>
        <w:rPr>
          <w:sz w:val="28"/>
          <w:szCs w:val="28"/>
        </w:rPr>
      </w:pPr>
      <w:r w:rsidRPr="00F078EA">
        <w:rPr>
          <w:sz w:val="28"/>
          <w:szCs w:val="28"/>
        </w:rPr>
        <w:t>4.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11D2F" w:rsidRPr="00F078EA" w:rsidRDefault="00C11D2F" w:rsidP="00C11D2F">
      <w:pPr>
        <w:jc w:val="both"/>
        <w:rPr>
          <w:sz w:val="28"/>
          <w:szCs w:val="28"/>
        </w:rPr>
      </w:pPr>
      <w:r w:rsidRPr="00F078EA">
        <w:rPr>
          <w:sz w:val="28"/>
          <w:szCs w:val="28"/>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11D2F" w:rsidRPr="00F078EA" w:rsidRDefault="00C11D2F" w:rsidP="00C11D2F">
      <w:pPr>
        <w:jc w:val="both"/>
        <w:rPr>
          <w:sz w:val="28"/>
          <w:szCs w:val="28"/>
        </w:rPr>
      </w:pPr>
      <w:r w:rsidRPr="00F078EA">
        <w:rPr>
          <w:sz w:val="28"/>
          <w:szCs w:val="28"/>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11D2F" w:rsidRPr="00F078EA" w:rsidRDefault="00C11D2F" w:rsidP="00C11D2F">
      <w:pPr>
        <w:jc w:val="both"/>
        <w:rPr>
          <w:sz w:val="28"/>
          <w:szCs w:val="28"/>
        </w:rPr>
      </w:pPr>
      <w:r w:rsidRPr="00F078EA">
        <w:rPr>
          <w:sz w:val="28"/>
          <w:szCs w:val="28"/>
        </w:rPr>
        <w:lastRenderedPageBreak/>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11D2F" w:rsidRPr="00F078EA" w:rsidRDefault="00C11D2F" w:rsidP="00C11D2F">
      <w:pPr>
        <w:jc w:val="both"/>
        <w:rPr>
          <w:sz w:val="28"/>
          <w:szCs w:val="28"/>
        </w:rPr>
      </w:pPr>
      <w:r w:rsidRPr="00F078EA">
        <w:rPr>
          <w:sz w:val="28"/>
          <w:szCs w:val="28"/>
        </w:rPr>
        <w:t>8. Депутаты местного самоуправления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1D2F" w:rsidRPr="00F078EA" w:rsidRDefault="00C11D2F" w:rsidP="00C11D2F">
      <w:pPr>
        <w:jc w:val="both"/>
        <w:rPr>
          <w:sz w:val="28"/>
          <w:szCs w:val="28"/>
        </w:rPr>
      </w:pPr>
      <w:r w:rsidRPr="00F078EA">
        <w:rPr>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C11D2F" w:rsidRPr="00F078EA" w:rsidRDefault="00C11D2F" w:rsidP="00C11D2F">
      <w:pPr>
        <w:jc w:val="both"/>
        <w:rPr>
          <w:sz w:val="28"/>
          <w:szCs w:val="28"/>
        </w:rPr>
      </w:pPr>
      <w:r w:rsidRPr="00F078EA">
        <w:rPr>
          <w:sz w:val="28"/>
          <w:szCs w:val="28"/>
        </w:rPr>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11D2F" w:rsidRPr="00F078EA" w:rsidRDefault="00C11D2F" w:rsidP="00C11D2F">
      <w:pPr>
        <w:jc w:val="both"/>
        <w:rPr>
          <w:sz w:val="28"/>
          <w:szCs w:val="28"/>
        </w:rPr>
      </w:pPr>
      <w:r w:rsidRPr="00F078EA">
        <w:rPr>
          <w:sz w:val="28"/>
          <w:szCs w:val="28"/>
        </w:rPr>
        <w:t xml:space="preserve">11.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F078EA">
        <w:rPr>
          <w:sz w:val="28"/>
          <w:szCs w:val="28"/>
        </w:rPr>
        <w:lastRenderedPageBreak/>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1D2F" w:rsidRPr="00F078EA" w:rsidRDefault="00C11D2F" w:rsidP="00C11D2F">
      <w:pPr>
        <w:pStyle w:val="NoSpacing"/>
        <w:jc w:val="both"/>
        <w:rPr>
          <w:szCs w:val="28"/>
        </w:rPr>
      </w:pPr>
      <w:r w:rsidRPr="00F078EA">
        <w:rPr>
          <w:szCs w:val="28"/>
        </w:rPr>
        <w:t>12. Полномочия депутата Совета народных депутатов муниципального образования прекращаются досрочно в случае:</w:t>
      </w:r>
    </w:p>
    <w:p w:rsidR="00C11D2F" w:rsidRPr="00F078EA" w:rsidRDefault="00C11D2F" w:rsidP="00C11D2F">
      <w:pPr>
        <w:pStyle w:val="NoSpacing"/>
        <w:jc w:val="both"/>
        <w:rPr>
          <w:szCs w:val="28"/>
        </w:rPr>
      </w:pPr>
      <w:r w:rsidRPr="00F078EA">
        <w:rPr>
          <w:szCs w:val="28"/>
        </w:rPr>
        <w:t>1) смерти;</w:t>
      </w:r>
    </w:p>
    <w:p w:rsidR="00C11D2F" w:rsidRPr="00F078EA" w:rsidRDefault="00C11D2F" w:rsidP="00C11D2F">
      <w:pPr>
        <w:pStyle w:val="NoSpacing"/>
        <w:jc w:val="both"/>
        <w:rPr>
          <w:szCs w:val="28"/>
        </w:rPr>
      </w:pPr>
      <w:r w:rsidRPr="00F078EA">
        <w:rPr>
          <w:szCs w:val="28"/>
        </w:rPr>
        <w:t>2) отставки по собственному желанию;</w:t>
      </w:r>
    </w:p>
    <w:p w:rsidR="00C11D2F" w:rsidRPr="00F078EA" w:rsidRDefault="00C11D2F" w:rsidP="00C11D2F">
      <w:pPr>
        <w:pStyle w:val="NoSpacing"/>
        <w:jc w:val="both"/>
        <w:rPr>
          <w:szCs w:val="28"/>
        </w:rPr>
      </w:pPr>
      <w:r w:rsidRPr="00F078EA">
        <w:rPr>
          <w:szCs w:val="28"/>
        </w:rPr>
        <w:t>3) признания судом недееспособным или ограниченно дееспособным;</w:t>
      </w:r>
    </w:p>
    <w:p w:rsidR="00C11D2F" w:rsidRPr="00F078EA" w:rsidRDefault="00C11D2F" w:rsidP="00C11D2F">
      <w:pPr>
        <w:pStyle w:val="NoSpacing"/>
        <w:jc w:val="both"/>
        <w:rPr>
          <w:szCs w:val="28"/>
        </w:rPr>
      </w:pPr>
      <w:r w:rsidRPr="00F078EA">
        <w:rPr>
          <w:szCs w:val="28"/>
        </w:rPr>
        <w:t>4) признания судом безвестно отсутствующим или объявления умершим;</w:t>
      </w:r>
    </w:p>
    <w:p w:rsidR="00C11D2F" w:rsidRPr="00F078EA" w:rsidRDefault="00C11D2F" w:rsidP="00C11D2F">
      <w:pPr>
        <w:pStyle w:val="NoSpacing"/>
        <w:jc w:val="both"/>
        <w:rPr>
          <w:szCs w:val="28"/>
        </w:rPr>
      </w:pPr>
      <w:r w:rsidRPr="00F078EA">
        <w:rPr>
          <w:szCs w:val="28"/>
        </w:rPr>
        <w:t>5) вступления в отношении его в законную силу обвинительного приговора суда;</w:t>
      </w:r>
    </w:p>
    <w:p w:rsidR="00C11D2F" w:rsidRPr="00F078EA" w:rsidRDefault="00C11D2F" w:rsidP="00C11D2F">
      <w:pPr>
        <w:pStyle w:val="NoSpacing"/>
        <w:jc w:val="both"/>
        <w:rPr>
          <w:szCs w:val="28"/>
        </w:rPr>
      </w:pPr>
      <w:r w:rsidRPr="00F078EA">
        <w:rPr>
          <w:szCs w:val="28"/>
        </w:rPr>
        <w:t>6) выезда за пределы Российской Федерации на постоянное место жительства;</w:t>
      </w:r>
    </w:p>
    <w:p w:rsidR="00C11D2F" w:rsidRPr="00F078EA" w:rsidRDefault="00C11D2F" w:rsidP="00C11D2F">
      <w:pPr>
        <w:pStyle w:val="NoSpacing"/>
        <w:jc w:val="both"/>
        <w:rPr>
          <w:szCs w:val="28"/>
        </w:rPr>
      </w:pPr>
      <w:r w:rsidRPr="00F078EA">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1D2F" w:rsidRPr="00F078EA" w:rsidRDefault="00C11D2F" w:rsidP="00C11D2F">
      <w:pPr>
        <w:pStyle w:val="NoSpacing"/>
        <w:jc w:val="both"/>
        <w:rPr>
          <w:szCs w:val="28"/>
        </w:rPr>
      </w:pPr>
      <w:r w:rsidRPr="00F078EA">
        <w:rPr>
          <w:szCs w:val="28"/>
        </w:rPr>
        <w:t>8) отзыва избирателями;</w:t>
      </w:r>
    </w:p>
    <w:p w:rsidR="00C11D2F" w:rsidRPr="00F078EA" w:rsidRDefault="00C11D2F" w:rsidP="00C11D2F">
      <w:pPr>
        <w:pStyle w:val="NoSpacing"/>
        <w:jc w:val="both"/>
        <w:rPr>
          <w:szCs w:val="28"/>
        </w:rPr>
      </w:pPr>
      <w:r w:rsidRPr="00F078EA">
        <w:rPr>
          <w:szCs w:val="28"/>
        </w:rPr>
        <w:t>9) досрочного прекращения полномочий Совета народных депутатов поселения;</w:t>
      </w:r>
    </w:p>
    <w:p w:rsidR="00C11D2F" w:rsidRPr="00F078EA" w:rsidRDefault="00C11D2F" w:rsidP="00C11D2F">
      <w:pPr>
        <w:pStyle w:val="NoSpacing"/>
        <w:jc w:val="both"/>
        <w:rPr>
          <w:szCs w:val="28"/>
        </w:rPr>
      </w:pPr>
      <w:r w:rsidRPr="00F078EA">
        <w:rPr>
          <w:szCs w:val="28"/>
        </w:rPr>
        <w:t>10) призыва на военную службу или направления на заменяющую ее альтернативную гражданскую службу;</w:t>
      </w:r>
    </w:p>
    <w:p w:rsidR="00C11D2F" w:rsidRPr="00F078EA" w:rsidRDefault="00C11D2F" w:rsidP="00C11D2F">
      <w:pPr>
        <w:pStyle w:val="NoSpacing"/>
        <w:jc w:val="both"/>
        <w:rPr>
          <w:szCs w:val="28"/>
        </w:rPr>
      </w:pPr>
      <w:r w:rsidRPr="00F078EA">
        <w:rPr>
          <w:szCs w:val="28"/>
        </w:rPr>
        <w:t>11) в иных случаях, установленных Федеральным законом «Об общих принципах организации местного самоуправления в Российской Федерации».</w:t>
      </w:r>
    </w:p>
    <w:p w:rsidR="00C11D2F" w:rsidRPr="00F078EA" w:rsidRDefault="00C11D2F" w:rsidP="00C11D2F">
      <w:pPr>
        <w:jc w:val="both"/>
        <w:rPr>
          <w:sz w:val="28"/>
          <w:szCs w:val="28"/>
        </w:rPr>
      </w:pPr>
      <w:r w:rsidRPr="00F078EA">
        <w:rPr>
          <w:sz w:val="28"/>
          <w:szCs w:val="28"/>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11D2F" w:rsidRPr="00F078EA" w:rsidRDefault="00C11D2F" w:rsidP="00C11D2F">
      <w:pPr>
        <w:pStyle w:val="NoSpacing"/>
        <w:jc w:val="both"/>
        <w:rPr>
          <w:szCs w:val="28"/>
        </w:rPr>
      </w:pPr>
      <w:r w:rsidRPr="00F078EA">
        <w:rPr>
          <w:szCs w:val="28"/>
        </w:rPr>
        <w:t xml:space="preserve">14. </w:t>
      </w:r>
      <w:r w:rsidRPr="00F078EA">
        <w:rPr>
          <w:bCs/>
          <w:szCs w:val="28"/>
        </w:rPr>
        <w:t xml:space="preserve"> </w:t>
      </w:r>
      <w:r w:rsidRPr="00F078EA">
        <w:rPr>
          <w:szCs w:val="28"/>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C11D2F" w:rsidRPr="00F078EA" w:rsidRDefault="00C11D2F" w:rsidP="00C11D2F">
      <w:pPr>
        <w:pStyle w:val="ConsPlusNormal"/>
        <w:numPr>
          <w:ilvl w:val="0"/>
          <w:numId w:val="10"/>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полномочий депутата Совета народных депутатов муниципального образования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C11D2F" w:rsidRPr="00F078EA" w:rsidRDefault="00391673" w:rsidP="00C11D2F">
      <w:pPr>
        <w:pStyle w:val="ConsPlusNormal"/>
        <w:tabs>
          <w:tab w:val="left" w:pos="567"/>
        </w:tabs>
        <w:spacing w:line="100" w:lineRule="atLeast"/>
        <w:ind w:firstLine="17"/>
        <w:jc w:val="both"/>
        <w:rPr>
          <w:rFonts w:ascii="Times New Roman" w:hAnsi="Times New Roman" w:cs="Times New Roman"/>
          <w:b/>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3</w:t>
      </w:r>
      <w:r w:rsidR="00C11D2F" w:rsidRPr="00F078EA">
        <w:rPr>
          <w:rFonts w:ascii="Times New Roman" w:hAnsi="Times New Roman" w:cs="Times New Roman"/>
          <w:b/>
          <w:bCs/>
          <w:color w:val="000000"/>
          <w:sz w:val="28"/>
          <w:szCs w:val="28"/>
        </w:rPr>
        <w:t xml:space="preserve"> </w:t>
      </w:r>
      <w:r w:rsidR="00C11D2F" w:rsidRPr="00F078EA">
        <w:rPr>
          <w:rFonts w:ascii="Times New Roman" w:hAnsi="Times New Roman" w:cs="Times New Roman"/>
          <w:color w:val="000000"/>
          <w:sz w:val="28"/>
          <w:szCs w:val="28"/>
        </w:rPr>
        <w:t xml:space="preserve"> </w:t>
      </w:r>
      <w:r w:rsidR="00C11D2F" w:rsidRPr="00F078EA">
        <w:rPr>
          <w:rFonts w:ascii="Times New Roman" w:hAnsi="Times New Roman" w:cs="Times New Roman"/>
          <w:b/>
          <w:color w:val="000000"/>
          <w:sz w:val="28"/>
          <w:szCs w:val="28"/>
        </w:rPr>
        <w:t>Статью 27 Устава изложить в следующей редакции:</w:t>
      </w:r>
    </w:p>
    <w:p w:rsidR="00C11D2F" w:rsidRPr="00F078EA" w:rsidRDefault="00C11D2F" w:rsidP="00C11D2F">
      <w:pPr>
        <w:pStyle w:val="NoSpacing"/>
        <w:jc w:val="both"/>
        <w:rPr>
          <w:b/>
          <w:bCs/>
          <w:szCs w:val="28"/>
        </w:rPr>
      </w:pPr>
      <w:r w:rsidRPr="00F078EA">
        <w:rPr>
          <w:b/>
          <w:bCs/>
          <w:szCs w:val="28"/>
        </w:rPr>
        <w:t>«Статья 27. Администрация муниципального образования»</w:t>
      </w:r>
    </w:p>
    <w:p w:rsidR="00C11D2F" w:rsidRPr="00F078EA" w:rsidRDefault="00C11D2F" w:rsidP="00C11D2F">
      <w:pPr>
        <w:pStyle w:val="NoSpacing"/>
        <w:jc w:val="both"/>
        <w:rPr>
          <w:szCs w:val="28"/>
        </w:rPr>
      </w:pPr>
      <w:r w:rsidRPr="00F078EA">
        <w:rPr>
          <w:szCs w:val="28"/>
        </w:rPr>
        <w:lastRenderedPageBreak/>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11D2F" w:rsidRPr="00F078EA" w:rsidRDefault="00C11D2F" w:rsidP="00C11D2F">
      <w:pPr>
        <w:pStyle w:val="NoSpacing"/>
        <w:jc w:val="both"/>
        <w:rPr>
          <w:szCs w:val="28"/>
        </w:rPr>
      </w:pPr>
      <w:r w:rsidRPr="00F078EA">
        <w:rPr>
          <w:szCs w:val="28"/>
        </w:rPr>
        <w:t>Администрацией муниципального образования руководит глава муниципального образования на принципах единоначалия.</w:t>
      </w:r>
    </w:p>
    <w:p w:rsidR="00C11D2F" w:rsidRPr="00F078EA" w:rsidRDefault="00C11D2F" w:rsidP="00C11D2F">
      <w:pPr>
        <w:pStyle w:val="NoSpacing"/>
        <w:jc w:val="both"/>
        <w:rPr>
          <w:szCs w:val="28"/>
        </w:rPr>
      </w:pPr>
      <w:r w:rsidRPr="00F078EA">
        <w:rPr>
          <w:szCs w:val="28"/>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C11D2F" w:rsidRPr="00F078EA" w:rsidRDefault="00C11D2F" w:rsidP="00C11D2F">
      <w:pPr>
        <w:pStyle w:val="NoSpacing"/>
        <w:jc w:val="both"/>
        <w:rPr>
          <w:szCs w:val="28"/>
        </w:rPr>
      </w:pPr>
      <w:r w:rsidRPr="00F078EA">
        <w:rPr>
          <w:szCs w:val="28"/>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C11D2F" w:rsidRPr="00F078EA" w:rsidRDefault="00C11D2F" w:rsidP="00C11D2F">
      <w:pPr>
        <w:pStyle w:val="NoSpacing"/>
        <w:jc w:val="both"/>
        <w:rPr>
          <w:szCs w:val="28"/>
        </w:rPr>
      </w:pPr>
      <w:r w:rsidRPr="00F078EA">
        <w:rPr>
          <w:szCs w:val="28"/>
        </w:rPr>
        <w:t>4. Финансовое обеспечение деятельности администрации муниципального образования осуществляется за счет средств местного бюджета.</w:t>
      </w:r>
    </w:p>
    <w:p w:rsidR="00C11D2F" w:rsidRPr="00F078EA" w:rsidRDefault="00C11D2F" w:rsidP="00C11D2F">
      <w:pPr>
        <w:pStyle w:val="NoSpacing"/>
        <w:jc w:val="both"/>
        <w:rPr>
          <w:szCs w:val="28"/>
        </w:rPr>
      </w:pPr>
      <w:r w:rsidRPr="00F078EA">
        <w:rPr>
          <w:szCs w:val="28"/>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C11D2F" w:rsidRPr="00F078EA" w:rsidRDefault="00C11D2F" w:rsidP="00C11D2F">
      <w:pPr>
        <w:pStyle w:val="NoSpacing"/>
        <w:jc w:val="both"/>
        <w:rPr>
          <w:szCs w:val="28"/>
        </w:rPr>
      </w:pPr>
      <w:r w:rsidRPr="00F078EA">
        <w:rPr>
          <w:szCs w:val="28"/>
        </w:rPr>
        <w:t>6. Администрация муниципального образования:</w:t>
      </w:r>
    </w:p>
    <w:p w:rsidR="00C11D2F" w:rsidRPr="00F078EA" w:rsidRDefault="00C11D2F" w:rsidP="00C11D2F">
      <w:pPr>
        <w:pStyle w:val="NoSpacing"/>
        <w:jc w:val="both"/>
        <w:rPr>
          <w:szCs w:val="28"/>
        </w:rPr>
      </w:pPr>
      <w:r w:rsidRPr="00F078EA">
        <w:rPr>
          <w:szCs w:val="28"/>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C11D2F" w:rsidRPr="00F078EA" w:rsidRDefault="00C11D2F" w:rsidP="00C11D2F">
      <w:pPr>
        <w:pStyle w:val="NoSpacing"/>
        <w:jc w:val="both"/>
        <w:rPr>
          <w:szCs w:val="28"/>
        </w:rPr>
      </w:pPr>
      <w:r w:rsidRPr="00F078EA">
        <w:rPr>
          <w:szCs w:val="28"/>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C11D2F" w:rsidRPr="00F078EA" w:rsidRDefault="00C11D2F" w:rsidP="00C11D2F">
      <w:pPr>
        <w:pStyle w:val="NoSpacing"/>
        <w:jc w:val="both"/>
        <w:rPr>
          <w:szCs w:val="28"/>
        </w:rPr>
      </w:pPr>
      <w:r w:rsidRPr="00F078EA">
        <w:rPr>
          <w:szCs w:val="28"/>
        </w:rPr>
        <w:t>3) вправе решать вопросы, предусмотренные настоящим Уставом, которые не отнесены к вопросам местного значения муниципального образования;</w:t>
      </w:r>
    </w:p>
    <w:p w:rsidR="00C11D2F" w:rsidRPr="00F078EA" w:rsidRDefault="00C11D2F" w:rsidP="00C11D2F">
      <w:pPr>
        <w:pStyle w:val="NoSpacing"/>
        <w:jc w:val="both"/>
        <w:rPr>
          <w:szCs w:val="28"/>
        </w:rPr>
      </w:pPr>
      <w:r w:rsidRPr="00F078EA">
        <w:rPr>
          <w:szCs w:val="28"/>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C11D2F" w:rsidRPr="00F078EA" w:rsidRDefault="00C11D2F" w:rsidP="00C11D2F">
      <w:pPr>
        <w:pStyle w:val="ConsPlusNormal"/>
        <w:numPr>
          <w:ilvl w:val="0"/>
          <w:numId w:val="11"/>
        </w:numPr>
        <w:tabs>
          <w:tab w:val="left" w:pos="567"/>
        </w:tabs>
        <w:autoSpaceDE/>
        <w:spacing w:line="100" w:lineRule="atLeast"/>
        <w:ind w:left="0"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обладает иными полномочиями, предусмотренными федеральными законами, законами Республики Адыгея».</w:t>
      </w:r>
    </w:p>
    <w:p w:rsidR="00C11D2F" w:rsidRPr="00F078EA" w:rsidRDefault="00391673" w:rsidP="00F078EA">
      <w:pPr>
        <w:pStyle w:val="ConsPlusNormal"/>
        <w:tabs>
          <w:tab w:val="left" w:pos="567"/>
        </w:tabs>
        <w:spacing w:line="100" w:lineRule="atLeast"/>
        <w:ind w:firstLine="17"/>
        <w:jc w:val="both"/>
        <w:rPr>
          <w:rFonts w:ascii="Times New Roman" w:hAnsi="Times New Roman" w:cs="Times New Roman"/>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4</w:t>
      </w:r>
      <w:r w:rsidR="00C11D2F" w:rsidRPr="00F078EA">
        <w:rPr>
          <w:rFonts w:ascii="Times New Roman" w:hAnsi="Times New Roman" w:cs="Times New Roman"/>
          <w:b/>
          <w:bCs/>
          <w:color w:val="000000"/>
          <w:sz w:val="28"/>
          <w:szCs w:val="28"/>
        </w:rPr>
        <w:t xml:space="preserve"> </w:t>
      </w:r>
      <w:r w:rsidR="00F078EA" w:rsidRPr="00F078EA">
        <w:rPr>
          <w:rFonts w:ascii="Times New Roman" w:hAnsi="Times New Roman" w:cs="Times New Roman"/>
          <w:b/>
          <w:bCs/>
          <w:color w:val="000000"/>
          <w:sz w:val="28"/>
          <w:szCs w:val="28"/>
        </w:rPr>
        <w:t xml:space="preserve">В ч. 1 статьи </w:t>
      </w:r>
      <w:r w:rsidR="00C11D2F" w:rsidRPr="00F078EA">
        <w:rPr>
          <w:rFonts w:ascii="Times New Roman" w:hAnsi="Times New Roman" w:cs="Times New Roman"/>
          <w:b/>
          <w:bCs/>
          <w:color w:val="000000"/>
          <w:sz w:val="28"/>
          <w:szCs w:val="28"/>
        </w:rPr>
        <w:t>28</w:t>
      </w:r>
      <w:r w:rsidR="00F078EA">
        <w:rPr>
          <w:rFonts w:ascii="Times New Roman" w:hAnsi="Times New Roman" w:cs="Times New Roman"/>
          <w:b/>
          <w:bCs/>
          <w:color w:val="000000"/>
          <w:sz w:val="28"/>
          <w:szCs w:val="28"/>
        </w:rPr>
        <w:t xml:space="preserve"> Устава</w:t>
      </w:r>
      <w:r w:rsidR="00C11D2F" w:rsidRPr="00F078EA">
        <w:rPr>
          <w:rFonts w:ascii="Times New Roman" w:hAnsi="Times New Roman" w:cs="Times New Roman"/>
          <w:b/>
          <w:bCs/>
          <w:color w:val="000000"/>
          <w:sz w:val="28"/>
          <w:szCs w:val="28"/>
        </w:rPr>
        <w:t xml:space="preserve"> </w:t>
      </w:r>
      <w:r w:rsidR="00F078EA" w:rsidRPr="00F078EA">
        <w:rPr>
          <w:rFonts w:ascii="Times New Roman" w:hAnsi="Times New Roman" w:cs="Times New Roman"/>
          <w:b/>
          <w:bCs/>
          <w:color w:val="000000"/>
          <w:sz w:val="28"/>
          <w:szCs w:val="28"/>
        </w:rPr>
        <w:t>слово «муниципальные» исключить.</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5</w:t>
      </w:r>
      <w:r w:rsidRPr="00F078EA">
        <w:rPr>
          <w:rFonts w:ascii="Times New Roman" w:hAnsi="Times New Roman" w:cs="Times New Roman"/>
          <w:b/>
          <w:bCs/>
          <w:color w:val="000000"/>
          <w:sz w:val="28"/>
          <w:szCs w:val="28"/>
        </w:rPr>
        <w:t xml:space="preserve">  Статью 29 Устава считать утратившей силу.</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6</w:t>
      </w:r>
      <w:r w:rsidRPr="00F078EA">
        <w:rPr>
          <w:rFonts w:ascii="Times New Roman" w:hAnsi="Times New Roman" w:cs="Times New Roman"/>
          <w:b/>
          <w:bCs/>
          <w:color w:val="000000"/>
          <w:sz w:val="28"/>
          <w:szCs w:val="28"/>
        </w:rPr>
        <w:t xml:space="preserve">  В части 4 статьи 31 Устава слова «Главы муниципального образования» - исключить.</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7</w:t>
      </w:r>
      <w:r w:rsidRPr="00F078EA">
        <w:rPr>
          <w:rFonts w:ascii="Times New Roman" w:hAnsi="Times New Roman" w:cs="Times New Roman"/>
          <w:b/>
          <w:bCs/>
          <w:color w:val="000000"/>
          <w:sz w:val="28"/>
          <w:szCs w:val="28"/>
        </w:rPr>
        <w:t xml:space="preserve">  В статье 32 Устава:</w:t>
      </w:r>
    </w:p>
    <w:p w:rsidR="00C11D2F" w:rsidRPr="00F078EA" w:rsidRDefault="00C11D2F" w:rsidP="00C11D2F">
      <w:pPr>
        <w:pStyle w:val="NormalWeb"/>
        <w:tabs>
          <w:tab w:val="left" w:pos="567"/>
        </w:tabs>
        <w:spacing w:before="0" w:after="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 xml:space="preserve">- в части 7 предложение </w:t>
      </w:r>
      <w:r w:rsidRPr="00F078EA">
        <w:rPr>
          <w:rFonts w:ascii="Times New Roman" w:hAnsi="Times New Roman" w:cs="Times New Roman"/>
          <w:color w:val="000000"/>
          <w:sz w:val="28"/>
          <w:szCs w:val="28"/>
        </w:rPr>
        <w:t>«Голос главы муниципального образования учитывается при принятии решений Советом народных депутатов муниципального образования как голос депутата представительного органа муниципального образования.»</w:t>
      </w:r>
      <w:r w:rsidRPr="00F078EA">
        <w:rPr>
          <w:rFonts w:ascii="Times New Roman" w:hAnsi="Times New Roman" w:cs="Times New Roman"/>
          <w:b/>
          <w:bCs/>
          <w:color w:val="000000"/>
          <w:sz w:val="28"/>
          <w:szCs w:val="28"/>
        </w:rPr>
        <w:t xml:space="preserve"> исключить;</w:t>
      </w:r>
    </w:p>
    <w:p w:rsidR="00C11D2F" w:rsidRPr="00F078EA" w:rsidRDefault="00C11D2F" w:rsidP="00C11D2F">
      <w:pPr>
        <w:pStyle w:val="NormalWeb"/>
        <w:spacing w:before="0" w:after="0"/>
        <w:jc w:val="both"/>
        <w:rPr>
          <w:rFonts w:ascii="Times New Roman" w:hAnsi="Times New Roman"/>
          <w:b/>
          <w:bCs/>
          <w:sz w:val="28"/>
          <w:szCs w:val="28"/>
        </w:rPr>
      </w:pPr>
      <w:r w:rsidRPr="00F078EA">
        <w:rPr>
          <w:rFonts w:ascii="Times New Roman" w:hAnsi="Times New Roman"/>
          <w:b/>
          <w:bCs/>
          <w:sz w:val="28"/>
          <w:szCs w:val="28"/>
        </w:rPr>
        <w:t>- часть 8 изложить в следующей редакции:</w:t>
      </w:r>
    </w:p>
    <w:p w:rsidR="00C11D2F" w:rsidRPr="00F078EA" w:rsidRDefault="00C11D2F" w:rsidP="00C11D2F">
      <w:pPr>
        <w:pStyle w:val="NormalWeb"/>
        <w:spacing w:before="0" w:after="0"/>
        <w:jc w:val="both"/>
        <w:rPr>
          <w:rFonts w:ascii="Times New Roman" w:hAnsi="Times New Roman"/>
          <w:sz w:val="28"/>
          <w:szCs w:val="28"/>
        </w:rPr>
      </w:pPr>
      <w:r w:rsidRPr="00F078EA">
        <w:rPr>
          <w:rFonts w:ascii="Times New Roman" w:hAnsi="Times New Roman"/>
          <w:sz w:val="28"/>
          <w:szCs w:val="28"/>
        </w:rPr>
        <w:t xml:space="preserve">«8.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w:t>
      </w:r>
      <w:r w:rsidRPr="00F078EA">
        <w:rPr>
          <w:rFonts w:ascii="Times New Roman" w:hAnsi="Times New Roman"/>
          <w:sz w:val="28"/>
          <w:szCs w:val="28"/>
        </w:rPr>
        <w:lastRenderedPageBreak/>
        <w:t>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C11D2F" w:rsidRPr="00F078EA" w:rsidRDefault="00C11D2F" w:rsidP="00C11D2F">
      <w:pPr>
        <w:pStyle w:val="ConsPlusNormal"/>
        <w:tabs>
          <w:tab w:val="left" w:pos="567"/>
        </w:tabs>
        <w:spacing w:line="100" w:lineRule="atLeast"/>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1.1</w:t>
      </w:r>
      <w:r w:rsidR="00F078EA" w:rsidRPr="00F078EA">
        <w:rPr>
          <w:rFonts w:ascii="Times New Roman" w:hAnsi="Times New Roman" w:cs="Times New Roman"/>
          <w:b/>
          <w:bCs/>
          <w:color w:val="000000"/>
          <w:sz w:val="28"/>
          <w:szCs w:val="28"/>
        </w:rPr>
        <w:t>8</w:t>
      </w:r>
      <w:r w:rsidR="00391673" w:rsidRPr="00F078EA">
        <w:rPr>
          <w:rFonts w:ascii="Times New Roman" w:hAnsi="Times New Roman" w:cs="Times New Roman"/>
          <w:b/>
          <w:bCs/>
          <w:color w:val="000000"/>
          <w:sz w:val="28"/>
          <w:szCs w:val="28"/>
        </w:rPr>
        <w:t xml:space="preserve"> </w:t>
      </w:r>
      <w:r w:rsidRPr="00F078EA">
        <w:rPr>
          <w:rFonts w:ascii="Times New Roman" w:hAnsi="Times New Roman" w:cs="Times New Roman"/>
          <w:b/>
          <w:bCs/>
          <w:color w:val="000000"/>
          <w:sz w:val="28"/>
          <w:szCs w:val="28"/>
        </w:rPr>
        <w:t>В статье 33 Устава абзац 2 части 3 исключить;</w:t>
      </w:r>
    </w:p>
    <w:p w:rsidR="00C11D2F" w:rsidRPr="00F078EA" w:rsidRDefault="00C11D2F" w:rsidP="00C11D2F">
      <w:pPr>
        <w:tabs>
          <w:tab w:val="left" w:pos="567"/>
        </w:tabs>
        <w:spacing w:line="100" w:lineRule="atLeast"/>
        <w:jc w:val="both"/>
        <w:rPr>
          <w:b/>
          <w:bCs/>
          <w:color w:val="000000"/>
          <w:sz w:val="28"/>
          <w:szCs w:val="28"/>
        </w:rPr>
      </w:pPr>
      <w:r w:rsidRPr="00F078EA">
        <w:rPr>
          <w:b/>
          <w:bCs/>
          <w:color w:val="000000"/>
          <w:sz w:val="28"/>
          <w:szCs w:val="28"/>
        </w:rPr>
        <w:t>1.</w:t>
      </w:r>
      <w:r w:rsidR="00391673" w:rsidRPr="00F078EA">
        <w:rPr>
          <w:b/>
          <w:bCs/>
          <w:color w:val="000000"/>
          <w:sz w:val="28"/>
          <w:szCs w:val="28"/>
        </w:rPr>
        <w:t>1</w:t>
      </w:r>
      <w:r w:rsidR="00F078EA" w:rsidRPr="00F078EA">
        <w:rPr>
          <w:b/>
          <w:bCs/>
          <w:color w:val="000000"/>
          <w:sz w:val="28"/>
          <w:szCs w:val="28"/>
        </w:rPr>
        <w:t>9</w:t>
      </w:r>
      <w:r w:rsidR="00391673" w:rsidRPr="00F078EA">
        <w:rPr>
          <w:b/>
          <w:bCs/>
          <w:color w:val="000000"/>
          <w:sz w:val="28"/>
          <w:szCs w:val="28"/>
        </w:rPr>
        <w:t xml:space="preserve"> </w:t>
      </w:r>
      <w:r w:rsidRPr="00F078EA">
        <w:rPr>
          <w:b/>
          <w:bCs/>
          <w:color w:val="000000"/>
          <w:sz w:val="28"/>
          <w:szCs w:val="28"/>
        </w:rPr>
        <w:t>Части 3 и 4 статьи 35 Устава  исключить.</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1.2</w:t>
      </w:r>
      <w:r w:rsidR="00391673" w:rsidRPr="00F078EA">
        <w:rPr>
          <w:rFonts w:ascii="Times New Roman" w:hAnsi="Times New Roman" w:cs="Times New Roman"/>
          <w:b/>
          <w:bCs/>
          <w:color w:val="000000"/>
          <w:sz w:val="28"/>
          <w:szCs w:val="28"/>
        </w:rPr>
        <w:t>0</w:t>
      </w:r>
      <w:r w:rsidRPr="00F078EA">
        <w:rPr>
          <w:rFonts w:ascii="Times New Roman" w:hAnsi="Times New Roman" w:cs="Times New Roman"/>
          <w:b/>
          <w:bCs/>
          <w:color w:val="000000"/>
          <w:sz w:val="28"/>
          <w:szCs w:val="28"/>
        </w:rPr>
        <w:t xml:space="preserve">  Статью 42 изложить в следующей редакции:</w:t>
      </w:r>
    </w:p>
    <w:p w:rsidR="00C11D2F" w:rsidRPr="00F078EA" w:rsidRDefault="00C11D2F" w:rsidP="00C11D2F">
      <w:pPr>
        <w:jc w:val="both"/>
        <w:rPr>
          <w:b/>
          <w:bCs/>
          <w:color w:val="000000"/>
          <w:sz w:val="28"/>
          <w:szCs w:val="28"/>
        </w:rPr>
      </w:pPr>
      <w:r w:rsidRPr="00F078EA">
        <w:rPr>
          <w:b/>
          <w:bCs/>
          <w:color w:val="000000"/>
          <w:sz w:val="28"/>
          <w:szCs w:val="28"/>
        </w:rPr>
        <w:t>«Статья 42. Владение, пользование и распоряжение муниципальным имуществом»</w:t>
      </w:r>
    </w:p>
    <w:p w:rsidR="00C11D2F" w:rsidRPr="00F078EA" w:rsidRDefault="00C11D2F" w:rsidP="00C11D2F">
      <w:pPr>
        <w:ind w:firstLine="567"/>
        <w:jc w:val="both"/>
        <w:rPr>
          <w:color w:val="000000"/>
          <w:sz w:val="28"/>
          <w:szCs w:val="28"/>
        </w:rPr>
      </w:pPr>
      <w:r w:rsidRPr="00F078EA">
        <w:rPr>
          <w:color w:val="000000"/>
          <w:sz w:val="28"/>
          <w:szCs w:val="28"/>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C11D2F" w:rsidRPr="00F078EA" w:rsidRDefault="00C11D2F" w:rsidP="00C11D2F">
      <w:pPr>
        <w:ind w:firstLine="567"/>
        <w:jc w:val="both"/>
        <w:rPr>
          <w:color w:val="000000"/>
          <w:sz w:val="28"/>
          <w:szCs w:val="28"/>
        </w:rPr>
      </w:pPr>
      <w:r w:rsidRPr="00F078EA">
        <w:rPr>
          <w:color w:val="000000"/>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C11D2F" w:rsidRPr="00F078EA" w:rsidRDefault="00C11D2F" w:rsidP="00C11D2F">
      <w:pPr>
        <w:ind w:firstLine="567"/>
        <w:jc w:val="both"/>
        <w:rPr>
          <w:color w:val="000000"/>
          <w:sz w:val="28"/>
          <w:szCs w:val="28"/>
        </w:rPr>
      </w:pPr>
      <w:r w:rsidRPr="00F078EA">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11D2F" w:rsidRPr="00F078EA" w:rsidRDefault="00C11D2F" w:rsidP="00C11D2F">
      <w:pPr>
        <w:ind w:firstLine="567"/>
        <w:jc w:val="both"/>
        <w:rPr>
          <w:color w:val="000000"/>
          <w:sz w:val="28"/>
          <w:szCs w:val="28"/>
        </w:rPr>
      </w:pPr>
      <w:r w:rsidRPr="00F078EA">
        <w:rPr>
          <w:color w:val="000000"/>
          <w:sz w:val="28"/>
          <w:szCs w:val="28"/>
        </w:rPr>
        <w:t>Доходы от использования и приватизации муниципального имущества поселения поступают в бюджет поселения.</w:t>
      </w:r>
    </w:p>
    <w:p w:rsidR="00C11D2F" w:rsidRPr="00F078EA" w:rsidRDefault="00C11D2F" w:rsidP="00C11D2F">
      <w:pPr>
        <w:ind w:firstLine="567"/>
        <w:jc w:val="both"/>
        <w:rPr>
          <w:color w:val="000000"/>
          <w:sz w:val="28"/>
          <w:szCs w:val="28"/>
        </w:rPr>
      </w:pPr>
      <w:r w:rsidRPr="00F078EA">
        <w:rPr>
          <w:color w:val="000000"/>
          <w:sz w:val="28"/>
          <w:szCs w:val="28"/>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11D2F" w:rsidRPr="00F078EA" w:rsidRDefault="00C11D2F" w:rsidP="00C11D2F">
      <w:pPr>
        <w:ind w:firstLine="567"/>
        <w:jc w:val="both"/>
        <w:rPr>
          <w:color w:val="000000"/>
          <w:sz w:val="28"/>
          <w:szCs w:val="28"/>
        </w:rPr>
      </w:pPr>
      <w:r w:rsidRPr="00F078EA">
        <w:rPr>
          <w:color w:val="000000"/>
          <w:sz w:val="28"/>
          <w:szCs w:val="28"/>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C11D2F" w:rsidRPr="00F078EA" w:rsidRDefault="00C11D2F" w:rsidP="00C11D2F">
      <w:pPr>
        <w:ind w:firstLine="567"/>
        <w:jc w:val="both"/>
        <w:rPr>
          <w:color w:val="000000"/>
          <w:sz w:val="28"/>
          <w:szCs w:val="28"/>
        </w:rPr>
      </w:pPr>
      <w:r w:rsidRPr="00F078EA">
        <w:rPr>
          <w:color w:val="000000"/>
          <w:sz w:val="28"/>
          <w:szCs w:val="28"/>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C11D2F" w:rsidRPr="00F078EA" w:rsidRDefault="00C11D2F" w:rsidP="00C11D2F">
      <w:pPr>
        <w:ind w:firstLine="567"/>
        <w:jc w:val="both"/>
        <w:rPr>
          <w:color w:val="000000"/>
          <w:sz w:val="28"/>
          <w:szCs w:val="28"/>
        </w:rPr>
      </w:pPr>
      <w:r w:rsidRPr="00F078EA">
        <w:rPr>
          <w:color w:val="000000"/>
          <w:sz w:val="28"/>
          <w:szCs w:val="28"/>
        </w:rPr>
        <w:lastRenderedPageBreak/>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8.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1.2</w:t>
      </w:r>
      <w:r w:rsidR="00391673" w:rsidRPr="00F078EA">
        <w:rPr>
          <w:rFonts w:ascii="Times New Roman" w:hAnsi="Times New Roman" w:cs="Times New Roman"/>
          <w:b/>
          <w:bCs/>
          <w:color w:val="000000"/>
          <w:sz w:val="28"/>
          <w:szCs w:val="28"/>
        </w:rPr>
        <w:t>1</w:t>
      </w:r>
      <w:r w:rsidRPr="00F078EA">
        <w:rPr>
          <w:rFonts w:ascii="Times New Roman" w:hAnsi="Times New Roman" w:cs="Times New Roman"/>
          <w:b/>
          <w:bCs/>
          <w:color w:val="000000"/>
          <w:sz w:val="28"/>
          <w:szCs w:val="28"/>
        </w:rPr>
        <w:t xml:space="preserve">   В статье 52 Устава:</w:t>
      </w:r>
    </w:p>
    <w:p w:rsidR="00C11D2F" w:rsidRPr="00F078EA" w:rsidRDefault="00C11D2F" w:rsidP="00C11D2F">
      <w:pPr>
        <w:pStyle w:val="text"/>
        <w:rPr>
          <w:rFonts w:ascii="Times New Roman" w:hAnsi="Times New Roman" w:cs="Times New Roman"/>
          <w:b/>
          <w:sz w:val="28"/>
          <w:szCs w:val="28"/>
        </w:rPr>
      </w:pPr>
      <w:r w:rsidRPr="00F078EA">
        <w:rPr>
          <w:rFonts w:ascii="Times New Roman" w:hAnsi="Times New Roman" w:cs="Times New Roman"/>
          <w:b/>
          <w:sz w:val="28"/>
          <w:szCs w:val="28"/>
        </w:rPr>
        <w:t>- часть 8 изложить в следующей редакции:</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color w:val="000000"/>
          <w:sz w:val="28"/>
          <w:szCs w:val="28"/>
        </w:rPr>
      </w:pPr>
      <w:r w:rsidRPr="00F078EA">
        <w:rPr>
          <w:rFonts w:ascii="Times New Roman" w:hAnsi="Times New Roman" w:cs="Times New Roman"/>
          <w:color w:val="000000"/>
          <w:sz w:val="28"/>
          <w:szCs w:val="28"/>
        </w:rPr>
        <w:t>«8. Решение Совета народных депутатов муниципального образования об удалении главы муниципального образования в отставку подписывается председателем Совета народных депутатов муниципального образования.».</w:t>
      </w:r>
    </w:p>
    <w:p w:rsidR="00C11D2F" w:rsidRPr="00F078EA" w:rsidRDefault="00C11D2F" w:rsidP="00C11D2F">
      <w:pPr>
        <w:pStyle w:val="ConsPlusNormal"/>
        <w:tabs>
          <w:tab w:val="left" w:pos="567"/>
        </w:tabs>
        <w:spacing w:line="100" w:lineRule="atLeast"/>
        <w:ind w:firstLine="0"/>
        <w:jc w:val="both"/>
        <w:rPr>
          <w:rFonts w:ascii="Times New Roman" w:hAnsi="Times New Roman" w:cs="Times New Roman"/>
          <w:b/>
          <w:bCs/>
          <w:color w:val="000000"/>
          <w:sz w:val="28"/>
          <w:szCs w:val="28"/>
        </w:rPr>
      </w:pPr>
      <w:r w:rsidRPr="00F078EA">
        <w:rPr>
          <w:rFonts w:ascii="Times New Roman" w:hAnsi="Times New Roman" w:cs="Times New Roman"/>
          <w:b/>
          <w:bCs/>
          <w:color w:val="000000"/>
          <w:sz w:val="28"/>
          <w:szCs w:val="28"/>
        </w:rPr>
        <w:t>1.2</w:t>
      </w:r>
      <w:r w:rsidR="00391673" w:rsidRPr="00F078EA">
        <w:rPr>
          <w:rFonts w:ascii="Times New Roman" w:hAnsi="Times New Roman" w:cs="Times New Roman"/>
          <w:b/>
          <w:bCs/>
          <w:color w:val="000000"/>
          <w:sz w:val="28"/>
          <w:szCs w:val="28"/>
        </w:rPr>
        <w:t>2</w:t>
      </w:r>
      <w:r w:rsidRPr="00F078EA">
        <w:rPr>
          <w:rFonts w:ascii="Times New Roman" w:hAnsi="Times New Roman" w:cs="Times New Roman"/>
          <w:b/>
          <w:bCs/>
          <w:color w:val="000000"/>
          <w:sz w:val="28"/>
          <w:szCs w:val="28"/>
        </w:rPr>
        <w:t xml:space="preserve">  Часть 9 статьи 52 Устава признать утратившей силу. </w:t>
      </w:r>
    </w:p>
    <w:p w:rsidR="00C11D2F" w:rsidRPr="00F078EA" w:rsidRDefault="00C11D2F" w:rsidP="00C11D2F">
      <w:pPr>
        <w:pStyle w:val="text"/>
        <w:rPr>
          <w:rFonts w:ascii="Times New Roman" w:hAnsi="Times New Roman" w:cs="Times New Roman"/>
          <w:sz w:val="28"/>
          <w:szCs w:val="28"/>
        </w:rPr>
      </w:pPr>
    </w:p>
    <w:p w:rsidR="00C11D2F" w:rsidRPr="00F078EA" w:rsidRDefault="00C11D2F" w:rsidP="00C11D2F">
      <w:pPr>
        <w:pStyle w:val="ConsPlusNormal"/>
        <w:jc w:val="both"/>
        <w:rPr>
          <w:rFonts w:ascii="Times New Roman" w:hAnsi="Times New Roman" w:cs="Times New Roman"/>
          <w:sz w:val="28"/>
          <w:szCs w:val="28"/>
        </w:rPr>
      </w:pPr>
      <w:r w:rsidRPr="00F078EA">
        <w:rPr>
          <w:rFonts w:ascii="Times New Roman" w:hAnsi="Times New Roman" w:cs="Times New Roman"/>
          <w:sz w:val="28"/>
          <w:szCs w:val="28"/>
        </w:rPr>
        <w:t>2.</w:t>
      </w:r>
      <w:r w:rsidR="00391673" w:rsidRPr="00F078EA">
        <w:rPr>
          <w:rFonts w:ascii="Times New Roman" w:hAnsi="Times New Roman" w:cs="Times New Roman"/>
          <w:sz w:val="28"/>
          <w:szCs w:val="28"/>
        </w:rPr>
        <w:t xml:space="preserve"> </w:t>
      </w:r>
      <w:r w:rsidRPr="00F078EA">
        <w:rPr>
          <w:rFonts w:ascii="Times New Roman" w:hAnsi="Times New Roman" w:cs="Times New Roman"/>
          <w:sz w:val="28"/>
          <w:szCs w:val="28"/>
        </w:rPr>
        <w:t>Главе муниципального образования «</w:t>
      </w:r>
      <w:r w:rsidR="00226DEB" w:rsidRPr="00F078EA">
        <w:rPr>
          <w:rFonts w:ascii="Times New Roman" w:hAnsi="Times New Roman" w:cs="Times New Roman"/>
          <w:sz w:val="28"/>
          <w:szCs w:val="28"/>
        </w:rPr>
        <w:t>Тимирязевское</w:t>
      </w:r>
      <w:r w:rsidRPr="00F078EA">
        <w:rPr>
          <w:rFonts w:ascii="Times New Roman" w:hAnsi="Times New Roman" w:cs="Times New Roman"/>
          <w:sz w:val="28"/>
          <w:szCs w:val="28"/>
        </w:rPr>
        <w:t xml:space="preserve"> сельское поселение»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rsidR="00C11D2F" w:rsidRPr="00F078EA" w:rsidRDefault="00C11D2F" w:rsidP="00C11D2F">
      <w:pPr>
        <w:pStyle w:val="ConsPlusNormal"/>
        <w:jc w:val="both"/>
        <w:rPr>
          <w:rFonts w:ascii="Times New Roman" w:hAnsi="Times New Roman" w:cs="Times New Roman"/>
          <w:sz w:val="28"/>
          <w:szCs w:val="28"/>
        </w:rPr>
      </w:pPr>
      <w:r w:rsidRPr="00F078EA">
        <w:rPr>
          <w:rFonts w:ascii="Times New Roman" w:hAnsi="Times New Roman" w:cs="Times New Roman"/>
          <w:sz w:val="28"/>
          <w:szCs w:val="28"/>
        </w:rPr>
        <w:t>3.</w:t>
      </w:r>
      <w:r w:rsidRPr="00F078EA">
        <w:rPr>
          <w:rFonts w:ascii="Times New Roman" w:hAnsi="Times New Roman" w:cs="Times New Roman"/>
          <w:sz w:val="28"/>
          <w:szCs w:val="28"/>
        </w:rPr>
        <w:tab/>
        <w:t>Настоящее решение вступает в силу со дня его официального обнародования, произведенного после его государственной регистрации.</w:t>
      </w:r>
    </w:p>
    <w:p w:rsidR="00C11D2F" w:rsidRPr="00F078EA" w:rsidRDefault="00C11D2F" w:rsidP="00C11D2F">
      <w:pPr>
        <w:pStyle w:val="ConsPlusNormal"/>
        <w:jc w:val="both"/>
        <w:rPr>
          <w:rFonts w:ascii="Times New Roman" w:hAnsi="Times New Roman" w:cs="Times New Roman"/>
          <w:sz w:val="28"/>
          <w:szCs w:val="28"/>
        </w:rPr>
      </w:pPr>
      <w:r w:rsidRPr="00F078EA">
        <w:rPr>
          <w:rFonts w:ascii="Times New Roman" w:hAnsi="Times New Roman" w:cs="Times New Roman"/>
          <w:sz w:val="28"/>
          <w:szCs w:val="28"/>
        </w:rPr>
        <w:t>4. Положения абзаца 1 части 1 и части 3 статьи 10; статей 11, 24, 25, 26, 27, 29; части 4 статьи 31; частей 7 и 8 статьи 32; абзаца 2 части 3 статьи 33; частей 3 и 4 статьи 35, статьи 42; частей 8 и 9 статьи 52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w:t>
      </w:r>
      <w:r w:rsidR="00226DEB" w:rsidRPr="00F078EA">
        <w:rPr>
          <w:rFonts w:ascii="Times New Roman" w:hAnsi="Times New Roman" w:cs="Times New Roman"/>
          <w:sz w:val="28"/>
          <w:szCs w:val="28"/>
        </w:rPr>
        <w:t>Тимирязевское</w:t>
      </w:r>
      <w:r w:rsidRPr="00F078EA">
        <w:rPr>
          <w:rFonts w:ascii="Times New Roman" w:hAnsi="Times New Roman" w:cs="Times New Roman"/>
          <w:sz w:val="28"/>
          <w:szCs w:val="28"/>
        </w:rPr>
        <w:t xml:space="preserve"> сельское поселение», избранного до вступления в силу настоящего Решения.</w:t>
      </w:r>
    </w:p>
    <w:p w:rsidR="00C11D2F" w:rsidRPr="00F078EA" w:rsidRDefault="00C11D2F" w:rsidP="00C11D2F">
      <w:pPr>
        <w:pStyle w:val="ConsPlusNormal"/>
        <w:jc w:val="both"/>
        <w:rPr>
          <w:rFonts w:ascii="Times New Roman" w:hAnsi="Times New Roman"/>
          <w:sz w:val="28"/>
          <w:szCs w:val="28"/>
        </w:rPr>
      </w:pPr>
      <w:r w:rsidRPr="00F078EA">
        <w:rPr>
          <w:rFonts w:ascii="Times New Roman" w:hAnsi="Times New Roman"/>
          <w:sz w:val="28"/>
          <w:szCs w:val="28"/>
        </w:rPr>
        <w:t>5. В случае досрочного прекращения полномочий Главы муниципального образования «</w:t>
      </w:r>
      <w:r w:rsidR="00226DEB" w:rsidRPr="00F078EA">
        <w:rPr>
          <w:rFonts w:ascii="Times New Roman" w:hAnsi="Times New Roman"/>
          <w:sz w:val="28"/>
          <w:szCs w:val="28"/>
        </w:rPr>
        <w:t>Тимирязевское</w:t>
      </w:r>
      <w:r w:rsidRPr="00F078EA">
        <w:rPr>
          <w:rFonts w:ascii="Times New Roman" w:hAnsi="Times New Roman"/>
          <w:sz w:val="28"/>
          <w:szCs w:val="28"/>
        </w:rPr>
        <w:t xml:space="preserve"> сельское поселение», избрание Главы муниципального образования «</w:t>
      </w:r>
      <w:r w:rsidR="00226DEB" w:rsidRPr="00F078EA">
        <w:rPr>
          <w:rFonts w:ascii="Times New Roman" w:hAnsi="Times New Roman"/>
          <w:sz w:val="28"/>
          <w:szCs w:val="28"/>
        </w:rPr>
        <w:t>Тимирязевское</w:t>
      </w:r>
      <w:r w:rsidRPr="00F078EA">
        <w:rPr>
          <w:rFonts w:ascii="Times New Roman" w:hAnsi="Times New Roman"/>
          <w:sz w:val="28"/>
          <w:szCs w:val="28"/>
        </w:rPr>
        <w:t xml:space="preserve"> сельское поселение» из числа кандидатов, представленных конкурсной комиссией по результатам конкурса, осуществляется в порядке, установленном статьей 24 Устава муниципального образования в редакции настоящего Решения.</w:t>
      </w:r>
    </w:p>
    <w:p w:rsidR="00C11D2F" w:rsidRPr="00F078EA" w:rsidRDefault="00C11D2F" w:rsidP="00C11D2F">
      <w:pPr>
        <w:pStyle w:val="ConsPlusNormal"/>
        <w:jc w:val="both"/>
        <w:rPr>
          <w:rFonts w:ascii="Times New Roman" w:hAnsi="Times New Roman"/>
          <w:sz w:val="28"/>
          <w:szCs w:val="28"/>
        </w:rPr>
      </w:pPr>
      <w:r w:rsidRPr="00F078EA">
        <w:rPr>
          <w:rFonts w:ascii="Times New Roman" w:hAnsi="Times New Roman"/>
          <w:sz w:val="28"/>
          <w:szCs w:val="28"/>
        </w:rPr>
        <w:t>6. Положения статей 21, 22, 23 Устава МО «</w:t>
      </w:r>
      <w:r w:rsidR="00226DEB" w:rsidRPr="00F078EA">
        <w:rPr>
          <w:rFonts w:ascii="Times New Roman" w:hAnsi="Times New Roman"/>
          <w:sz w:val="28"/>
          <w:szCs w:val="28"/>
        </w:rPr>
        <w:t>Тимирязевское</w:t>
      </w:r>
      <w:r w:rsidRPr="00F078EA">
        <w:rPr>
          <w:rFonts w:ascii="Times New Roman" w:hAnsi="Times New Roman"/>
          <w:sz w:val="28"/>
          <w:szCs w:val="28"/>
        </w:rPr>
        <w:t xml:space="preserve"> сельское поселение»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C11D2F" w:rsidRPr="00F078EA" w:rsidRDefault="00C11D2F" w:rsidP="00C11D2F">
      <w:pPr>
        <w:spacing w:line="100" w:lineRule="atLeast"/>
        <w:jc w:val="both"/>
      </w:pPr>
    </w:p>
    <w:p w:rsidR="00C11D2F" w:rsidRPr="00F078EA" w:rsidRDefault="00C11D2F" w:rsidP="00C11D2F">
      <w:pPr>
        <w:spacing w:line="100" w:lineRule="atLeast"/>
        <w:jc w:val="both"/>
      </w:pPr>
    </w:p>
    <w:p w:rsidR="00C11D2F" w:rsidRPr="00F078EA" w:rsidRDefault="00C11D2F" w:rsidP="00C11D2F">
      <w:pPr>
        <w:spacing w:line="100" w:lineRule="atLeast"/>
      </w:pPr>
    </w:p>
    <w:p w:rsidR="00801711" w:rsidRPr="00F078EA" w:rsidRDefault="00801711" w:rsidP="00801711">
      <w:pPr>
        <w:jc w:val="both"/>
        <w:rPr>
          <w:sz w:val="28"/>
          <w:szCs w:val="28"/>
        </w:rPr>
      </w:pPr>
    </w:p>
    <w:p w:rsidR="00801711" w:rsidRPr="00F078EA" w:rsidRDefault="00801711" w:rsidP="00801711">
      <w:pPr>
        <w:pStyle w:val="ConsNonformat"/>
        <w:widowControl/>
        <w:tabs>
          <w:tab w:val="left" w:pos="142"/>
        </w:tabs>
        <w:ind w:right="0" w:firstLine="567"/>
        <w:jc w:val="both"/>
        <w:rPr>
          <w:rFonts w:ascii="Times New Roman" w:hAnsi="Times New Roman" w:cs="Times New Roman"/>
          <w:sz w:val="28"/>
          <w:szCs w:val="28"/>
        </w:rPr>
      </w:pPr>
    </w:p>
    <w:p w:rsidR="00801711" w:rsidRPr="00AA6CF0" w:rsidRDefault="00801711" w:rsidP="00801711">
      <w:pPr>
        <w:pStyle w:val="ConsNonformat"/>
        <w:widowControl/>
        <w:tabs>
          <w:tab w:val="left" w:pos="142"/>
          <w:tab w:val="left" w:pos="346"/>
        </w:tabs>
        <w:ind w:right="0" w:firstLine="66"/>
        <w:jc w:val="both"/>
        <w:rPr>
          <w:rFonts w:ascii="Times New Roman" w:hAnsi="Times New Roman" w:cs="Times New Roman"/>
          <w:sz w:val="28"/>
          <w:szCs w:val="28"/>
        </w:rPr>
      </w:pPr>
      <w:r w:rsidRPr="00F078EA">
        <w:rPr>
          <w:rFonts w:ascii="Times New Roman" w:hAnsi="Times New Roman" w:cs="Times New Roman"/>
          <w:sz w:val="28"/>
          <w:szCs w:val="28"/>
        </w:rPr>
        <w:t>Председатель Совета народных депутатов                                                 Н.А. Дельнов</w:t>
      </w:r>
    </w:p>
    <w:p w:rsidR="00801711" w:rsidRPr="00231916" w:rsidRDefault="00801711" w:rsidP="00231916">
      <w:pPr>
        <w:pStyle w:val="Standard"/>
        <w:autoSpaceDE w:val="0"/>
        <w:jc w:val="both"/>
        <w:rPr>
          <w:rFonts w:eastAsia="Times New Roman" w:cs="Times New Roman"/>
          <w:sz w:val="28"/>
          <w:szCs w:val="28"/>
        </w:rPr>
      </w:pPr>
    </w:p>
    <w:sectPr w:rsidR="00801711" w:rsidRPr="00231916" w:rsidSect="00B964C7">
      <w:pgSz w:w="11906" w:h="16838"/>
      <w:pgMar w:top="851" w:right="567"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20B0604020202020204"/>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ont1407">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FB163A96"/>
    <w:name w:val="WW8Num2"/>
    <w:lvl w:ilvl="0">
      <w:start w:val="1"/>
      <w:numFmt w:val="decimal"/>
      <w:lvlText w:val="%1."/>
      <w:lvlJc w:val="left"/>
      <w:pPr>
        <w:tabs>
          <w:tab w:val="num" w:pos="720"/>
        </w:tabs>
        <w:ind w:left="720" w:hanging="360"/>
      </w:pPr>
    </w:lvl>
    <w:lvl w:ilvl="1">
      <w:start w:val="3"/>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02773E"/>
    <w:multiLevelType w:val="hybridMultilevel"/>
    <w:tmpl w:val="CB70F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4692B"/>
    <w:multiLevelType w:val="multilevel"/>
    <w:tmpl w:val="BA54C282"/>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D4E207D"/>
    <w:multiLevelType w:val="hybridMultilevel"/>
    <w:tmpl w:val="D630A624"/>
    <w:lvl w:ilvl="0" w:tplc="CDE8D070">
      <w:start w:val="1"/>
      <w:numFmt w:val="decimal"/>
      <w:lvlText w:val="%1."/>
      <w:lvlJc w:val="left"/>
      <w:pPr>
        <w:ind w:left="1065" w:hanging="360"/>
      </w:pPr>
      <w:rPr>
        <w:rFonts w:eastAsia="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A97582E"/>
    <w:multiLevelType w:val="multilevel"/>
    <w:tmpl w:val="2A5EE1CC"/>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7F827FA5"/>
    <w:multiLevelType w:val="multilevel"/>
    <w:tmpl w:val="5A3AF614"/>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rPr>
        <w:rFonts w:ascii="Times New Roman" w:hAnsi="Times New Roman"/>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2"/>
  </w:num>
  <w:num w:numId="3">
    <w:abstractNumId w:val="8"/>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E6"/>
    <w:rsid w:val="000A3010"/>
    <w:rsid w:val="000D24B1"/>
    <w:rsid w:val="00217E56"/>
    <w:rsid w:val="00226DEB"/>
    <w:rsid w:val="00231916"/>
    <w:rsid w:val="00237F2F"/>
    <w:rsid w:val="0031385E"/>
    <w:rsid w:val="00323834"/>
    <w:rsid w:val="00391673"/>
    <w:rsid w:val="003B7A3A"/>
    <w:rsid w:val="00412B11"/>
    <w:rsid w:val="0051145F"/>
    <w:rsid w:val="00514DCE"/>
    <w:rsid w:val="00541896"/>
    <w:rsid w:val="00586153"/>
    <w:rsid w:val="005E05A9"/>
    <w:rsid w:val="00611CAB"/>
    <w:rsid w:val="006875C4"/>
    <w:rsid w:val="006A23DC"/>
    <w:rsid w:val="006E575F"/>
    <w:rsid w:val="00702DF3"/>
    <w:rsid w:val="00724202"/>
    <w:rsid w:val="0074142C"/>
    <w:rsid w:val="00786537"/>
    <w:rsid w:val="00801711"/>
    <w:rsid w:val="008570E6"/>
    <w:rsid w:val="008A495F"/>
    <w:rsid w:val="008E1BDA"/>
    <w:rsid w:val="00901B69"/>
    <w:rsid w:val="00935990"/>
    <w:rsid w:val="009432D5"/>
    <w:rsid w:val="00A6473F"/>
    <w:rsid w:val="00A860F7"/>
    <w:rsid w:val="00A9531E"/>
    <w:rsid w:val="00AA6CF0"/>
    <w:rsid w:val="00AD72F7"/>
    <w:rsid w:val="00B008FE"/>
    <w:rsid w:val="00B964C7"/>
    <w:rsid w:val="00BC0BC9"/>
    <w:rsid w:val="00BC3FC5"/>
    <w:rsid w:val="00BD147F"/>
    <w:rsid w:val="00BE2A66"/>
    <w:rsid w:val="00BE331C"/>
    <w:rsid w:val="00C11D2F"/>
    <w:rsid w:val="00C91CEA"/>
    <w:rsid w:val="00D96DAD"/>
    <w:rsid w:val="00E66EFC"/>
    <w:rsid w:val="00E80CAC"/>
    <w:rsid w:val="00EA685A"/>
    <w:rsid w:val="00F078EA"/>
    <w:rsid w:val="00F16271"/>
    <w:rsid w:val="00F27A0A"/>
    <w:rsid w:val="00FA1494"/>
    <w:rsid w:val="00FD0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CB40C5C-43AA-48D3-B575-774AD0BE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b/>
    </w:rPr>
  </w:style>
  <w:style w:type="character" w:customStyle="1" w:styleId="WW8Num2z0">
    <w:name w:val="WW8Num2z0"/>
    <w:rPr>
      <w:b/>
    </w:rPr>
  </w:style>
  <w:style w:type="character" w:customStyle="1" w:styleId="WW8Num4z0">
    <w:name w:val="WW8Num4z0"/>
    <w:rPr>
      <w:b/>
    </w:rPr>
  </w:style>
  <w:style w:type="character" w:customStyle="1" w:styleId="WW8Num5z0">
    <w:name w:val="WW8Num5z0"/>
    <w:rPr>
      <w:b/>
    </w:rPr>
  </w:style>
  <w:style w:type="character" w:customStyle="1" w:styleId="WW8Num8z0">
    <w:name w:val="WW8Num8z0"/>
    <w:rPr>
      <w:color w:val="auto"/>
    </w:rPr>
  </w:style>
  <w:style w:type="character" w:customStyle="1" w:styleId="1">
    <w:name w:val="Основной шрифт абзаца1"/>
  </w:style>
  <w:style w:type="character" w:styleId="a3">
    <w:name w:val="Hyperlink"/>
    <w:rPr>
      <w:color w:val="0000FF"/>
      <w:u w:val="single"/>
    </w:rPr>
  </w:style>
  <w:style w:type="character" w:customStyle="1" w:styleId="a4">
    <w:name w:val="Основной текст Знак"/>
    <w:basedOn w:val="1"/>
  </w:style>
  <w:style w:type="character" w:customStyle="1" w:styleId="a5">
    <w:name w:val="Основной текст с отступом Знак"/>
    <w:rPr>
      <w:rFonts w:ascii="Calibri" w:hAnsi="Calibri" w:cs="Calibri"/>
      <w:sz w:val="22"/>
      <w:szCs w:val="22"/>
    </w:rPr>
  </w:style>
  <w:style w:type="character" w:customStyle="1" w:styleId="a6">
    <w:name w:val="Название Знак"/>
    <w:rPr>
      <w:rFonts w:ascii="Arial" w:hAnsi="Arial" w:cs="Arial"/>
      <w:b/>
      <w:bCs/>
      <w:sz w:val="24"/>
      <w:szCs w:val="24"/>
    </w:rPr>
  </w:style>
  <w:style w:type="character" w:customStyle="1" w:styleId="WW8Num9z0">
    <w:name w:val="WW8Num9z0"/>
    <w:rPr>
      <w:color w:val="auto"/>
    </w:rPr>
  </w:style>
  <w:style w:type="character" w:customStyle="1" w:styleId="WW8Num9z1">
    <w:name w:val="WW8Num9z1"/>
    <w:rPr>
      <w:b/>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rPr>
      <w:sz w:val="20"/>
      <w:szCs w:val="20"/>
    </w:rPr>
  </w:style>
  <w:style w:type="paragraph" w:styleId="aa">
    <w:name w:val="List"/>
    <w:basedOn w:val="a9"/>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b">
    <w:name w:val="Balloon Text"/>
    <w:basedOn w:val="a"/>
    <w:rPr>
      <w:rFonts w:ascii="Tahoma" w:hAnsi="Tahoma" w:cs="Tahoma"/>
      <w:sz w:val="16"/>
      <w:szCs w:val="16"/>
    </w:rPr>
  </w:style>
  <w:style w:type="paragraph" w:customStyle="1" w:styleId="ac">
    <w:name w:val=" Знак Знак Знак Знак"/>
    <w:basedOn w:val="a"/>
    <w:pPr>
      <w:tabs>
        <w:tab w:val="left" w:pos="709"/>
      </w:tabs>
      <w:spacing w:before="120" w:after="160" w:line="240" w:lineRule="exact"/>
      <w:ind w:left="709" w:hanging="284"/>
      <w:jc w:val="both"/>
    </w:pPr>
    <w:rPr>
      <w:rFonts w:ascii="Verdana" w:hAnsi="Verdana" w:cs="Verdana"/>
      <w:sz w:val="20"/>
      <w:szCs w:val="20"/>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styleId="ad">
    <w:name w:val="Body Text Indent"/>
    <w:basedOn w:val="a"/>
    <w:pPr>
      <w:spacing w:after="120" w:line="276" w:lineRule="auto"/>
      <w:ind w:left="283"/>
    </w:pPr>
    <w:rPr>
      <w:rFonts w:ascii="Calibri" w:hAnsi="Calibri" w:cs="Calibri"/>
      <w:sz w:val="22"/>
      <w:szCs w:val="22"/>
    </w:rPr>
  </w:style>
  <w:style w:type="paragraph" w:styleId="ae">
    <w:name w:val="Title"/>
    <w:basedOn w:val="a"/>
    <w:next w:val="af"/>
    <w:qFormat/>
    <w:pPr>
      <w:jc w:val="center"/>
    </w:pPr>
    <w:rPr>
      <w:rFonts w:ascii="Arial" w:hAnsi="Arial" w:cs="Arial"/>
      <w:b/>
      <w:bCs/>
    </w:rPr>
  </w:style>
  <w:style w:type="paragraph" w:styleId="af">
    <w:name w:val="Subtitle"/>
    <w:basedOn w:val="a8"/>
    <w:next w:val="a9"/>
    <w:qFormat/>
    <w:pPr>
      <w:jc w:val="center"/>
    </w:pPr>
    <w:rPr>
      <w:i/>
      <w:iCs/>
    </w:rPr>
  </w:style>
  <w:style w:type="paragraph" w:customStyle="1" w:styleId="ConsTitle">
    <w:name w:val="ConsTitle"/>
    <w:pPr>
      <w:widowControl w:val="0"/>
      <w:suppressAutoHyphens/>
      <w:autoSpaceDE w:val="0"/>
      <w:ind w:right="19772"/>
    </w:pPr>
    <w:rPr>
      <w:rFonts w:ascii="Arial" w:hAnsi="Arial" w:cs="Arial"/>
      <w:b/>
      <w:bCs/>
      <w:sz w:val="16"/>
      <w:szCs w:val="16"/>
      <w:lang w:eastAsia="ar-SA"/>
    </w:rPr>
  </w:style>
  <w:style w:type="paragraph" w:styleId="af0">
    <w:name w:val="List Paragraph"/>
    <w:basedOn w:val="a"/>
    <w:qFormat/>
    <w:pPr>
      <w:ind w:left="708"/>
    </w:p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text">
    <w:name w:val="text"/>
    <w:basedOn w:val="a"/>
    <w:pPr>
      <w:ind w:firstLine="567"/>
      <w:jc w:val="both"/>
    </w:pPr>
    <w:rPr>
      <w:rFonts w:ascii="Arial" w:hAnsi="Arial" w:cs="Arial"/>
    </w:rPr>
  </w:style>
  <w:style w:type="paragraph" w:customStyle="1" w:styleId="article">
    <w:name w:val="article"/>
    <w:basedOn w:val="a"/>
    <w:pPr>
      <w:ind w:firstLine="567"/>
      <w:jc w:val="both"/>
    </w:pPr>
    <w:rPr>
      <w:rFonts w:ascii="Arial" w:hAnsi="Arial" w:cs="Arial"/>
      <w:sz w:val="26"/>
      <w:szCs w:val="26"/>
    </w:rPr>
  </w:style>
  <w:style w:type="paragraph" w:customStyle="1" w:styleId="chapter">
    <w:name w:val="chapter"/>
    <w:basedOn w:val="a"/>
    <w:pPr>
      <w:ind w:firstLine="567"/>
      <w:jc w:val="both"/>
    </w:pPr>
    <w:rPr>
      <w:rFonts w:ascii="Arial" w:hAnsi="Arial" w:cs="Arial"/>
      <w:sz w:val="28"/>
      <w:szCs w:val="28"/>
    </w:rPr>
  </w:style>
  <w:style w:type="paragraph" w:customStyle="1" w:styleId="ListParagraph">
    <w:name w:val="List Paragraph"/>
    <w:basedOn w:val="a"/>
  </w:style>
  <w:style w:type="paragraph" w:customStyle="1" w:styleId="Standard">
    <w:name w:val="Standard"/>
    <w:rsid w:val="00BD147F"/>
    <w:pPr>
      <w:widowControl w:val="0"/>
      <w:suppressAutoHyphens/>
      <w:autoSpaceDN w:val="0"/>
      <w:textAlignment w:val="baseline"/>
    </w:pPr>
    <w:rPr>
      <w:rFonts w:eastAsia="Andale Sans UI" w:cs="Tahoma"/>
      <w:kern w:val="3"/>
      <w:sz w:val="24"/>
      <w:szCs w:val="24"/>
      <w:lang w:val="de-DE" w:eastAsia="ja-JP" w:bidi="fa-IR"/>
    </w:rPr>
  </w:style>
  <w:style w:type="paragraph" w:customStyle="1" w:styleId="NoSpacing">
    <w:name w:val="No Spacing"/>
    <w:rsid w:val="00C11D2F"/>
    <w:pPr>
      <w:suppressAutoHyphens/>
      <w:spacing w:line="100" w:lineRule="atLeast"/>
    </w:pPr>
    <w:rPr>
      <w:rFonts w:eastAsia="Calibri"/>
      <w:sz w:val="28"/>
      <w:szCs w:val="24"/>
      <w:lang w:eastAsia="hi-IN" w:bidi="hi-IN"/>
    </w:rPr>
  </w:style>
  <w:style w:type="paragraph" w:customStyle="1" w:styleId="NormalWeb">
    <w:name w:val="Normal (Web)"/>
    <w:basedOn w:val="a"/>
    <w:rsid w:val="00C11D2F"/>
    <w:pPr>
      <w:spacing w:before="280" w:after="280" w:line="276" w:lineRule="auto"/>
    </w:pPr>
    <w:rPr>
      <w:rFonts w:ascii="Calibri" w:eastAsia="Lucida Sans Unicode" w:hAnsi="Calibri" w:cs="font1407"/>
      <w:sz w:val="22"/>
      <w:szCs w:val="22"/>
    </w:rPr>
  </w:style>
  <w:style w:type="paragraph" w:customStyle="1" w:styleId="af1">
    <w:name w:val="статья_зкн"/>
    <w:next w:val="af2"/>
    <w:rsid w:val="00BE2A66"/>
    <w:pPr>
      <w:widowControl w:val="0"/>
      <w:tabs>
        <w:tab w:val="left" w:pos="2410"/>
      </w:tabs>
      <w:ind w:left="2410" w:hanging="1701"/>
      <w:jc w:val="both"/>
    </w:pPr>
    <w:rPr>
      <w:rFonts w:cs="Courier New"/>
      <w:b/>
      <w:sz w:val="28"/>
      <w:szCs w:val="26"/>
    </w:rPr>
  </w:style>
  <w:style w:type="paragraph" w:customStyle="1" w:styleId="af2">
    <w:name w:val="текст_зкн"/>
    <w:rsid w:val="00BE2A66"/>
    <w:pPr>
      <w:widowControl w:val="0"/>
      <w:ind w:firstLine="709"/>
      <w:jc w:val="both"/>
    </w:pPr>
    <w:rPr>
      <w:rFonts w:cs="Courier New"/>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A9E0E34FD4E2BB23844A2598266103DA25BA7D6583E6C0D0229F0FF32A58D3AB94819DD61CA54p6xEM" TargetMode="External"/><Relationship Id="rId3" Type="http://schemas.openxmlformats.org/officeDocument/2006/relationships/styles" Target="styles.xml"/><Relationship Id="rId7" Type="http://schemas.openxmlformats.org/officeDocument/2006/relationships/hyperlink" Target="consultantplus://offline/ref=29BA9E0E34FD4E2BB23844A2598266103DA25BA7D6583E6C0D0229F0FF32A58D3AB94819DD60CC5Bp6x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134E-0842-4A0F-8ED4-94803EE5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7264</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SPecialiST RePack</Company>
  <LinksUpToDate>false</LinksUpToDate>
  <CharactersWithSpaces>48578</CharactersWithSpaces>
  <SharedDoc>false</SharedDoc>
  <HLinks>
    <vt:vector size="12" baseType="variant">
      <vt:variant>
        <vt:i4>8323124</vt:i4>
      </vt:variant>
      <vt:variant>
        <vt:i4>3</vt:i4>
      </vt:variant>
      <vt:variant>
        <vt:i4>0</vt:i4>
      </vt:variant>
      <vt:variant>
        <vt:i4>5</vt:i4>
      </vt:variant>
      <vt:variant>
        <vt:lpwstr>consultantplus://offline/ref=29BA9E0E34FD4E2BB23844A2598266103DA25BA7D6583E6C0D0229F0FF32A58D3AB94819DD61CA54p6xEM</vt:lpwstr>
      </vt:variant>
      <vt:variant>
        <vt:lpwstr/>
      </vt:variant>
      <vt:variant>
        <vt:i4>8323133</vt:i4>
      </vt:variant>
      <vt:variant>
        <vt:i4>0</vt:i4>
      </vt:variant>
      <vt:variant>
        <vt:i4>0</vt:i4>
      </vt:variant>
      <vt:variant>
        <vt:i4>5</vt:i4>
      </vt:variant>
      <vt:variant>
        <vt:lpwstr>consultantplus://offline/ref=29BA9E0E34FD4E2BB23844A2598266103DA25BA7D6583E6C0D0229F0FF32A58D3AB94819DD60CC5Bp6x9M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Ura</dc:creator>
  <cp:keywords/>
  <cp:lastModifiedBy>Олег</cp:lastModifiedBy>
  <cp:revision>2</cp:revision>
  <cp:lastPrinted>2019-04-22T05:56:00Z</cp:lastPrinted>
  <dcterms:created xsi:type="dcterms:W3CDTF">2019-04-22T18:12:00Z</dcterms:created>
  <dcterms:modified xsi:type="dcterms:W3CDTF">2019-04-22T18:12:00Z</dcterms:modified>
</cp:coreProperties>
</file>